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E1" w:rsidRPr="00A77E5E" w:rsidRDefault="00C543E1" w:rsidP="00D033ED">
      <w:pPr>
        <w:pStyle w:val="Heading3"/>
        <w:numPr>
          <w:ilvl w:val="0"/>
          <w:numId w:val="2"/>
        </w:numPr>
        <w:spacing w:before="150" w:beforeAutospacing="0" w:after="240" w:afterAutospacing="0" w:line="240" w:lineRule="atLeast"/>
        <w:textAlignment w:val="baseline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A77E5E">
        <w:rPr>
          <w:rFonts w:asciiTheme="majorBidi" w:eastAsiaTheme="minorHAnsi" w:hAnsiTheme="majorBidi" w:cstheme="majorBidi"/>
          <w:sz w:val="22"/>
          <w:szCs w:val="22"/>
          <w:lang w:eastAsia="en-US"/>
        </w:rPr>
        <w:t>Objectives</w:t>
      </w:r>
    </w:p>
    <w:p w:rsidR="005C2033" w:rsidRDefault="005C2033" w:rsidP="005C2033">
      <w:pPr>
        <w:pStyle w:val="ListParagraph"/>
        <w:numPr>
          <w:ilvl w:val="0"/>
          <w:numId w:val="3"/>
        </w:numPr>
      </w:pPr>
      <w:r>
        <w:t xml:space="preserve">To demonstrate a basic understanding of the elements &amp; frameworks of retail management. </w:t>
      </w:r>
    </w:p>
    <w:p w:rsidR="000C0E76" w:rsidRPr="005C2033" w:rsidRDefault="005C2033" w:rsidP="005C2033">
      <w:pPr>
        <w:pStyle w:val="ListParagraph"/>
        <w:numPr>
          <w:ilvl w:val="0"/>
          <w:numId w:val="3"/>
        </w:numPr>
        <w:rPr>
          <w:rFonts w:cstheme="majorBidi"/>
        </w:rPr>
      </w:pPr>
      <w:r>
        <w:t>Increase overall knowledge of retail management concepts and practices.</w:t>
      </w:r>
      <w:r w:rsidRPr="005C2033">
        <w:rPr>
          <w:rFonts w:cstheme="majorBidi"/>
        </w:rPr>
        <w:t xml:space="preserve"> </w:t>
      </w:r>
      <w:r w:rsidR="000C0E76" w:rsidRPr="005C2033">
        <w:rPr>
          <w:rFonts w:cstheme="majorBidi"/>
        </w:rPr>
        <w:t>Methods of assessment</w:t>
      </w:r>
    </w:p>
    <w:p w:rsidR="000C0E76" w:rsidRPr="00A77E5E" w:rsidRDefault="000C0E76" w:rsidP="00D033ED">
      <w:pPr>
        <w:spacing w:after="0" w:line="240" w:lineRule="auto"/>
        <w:rPr>
          <w:rFonts w:eastAsia="Times New Roman" w:cstheme="majorBidi"/>
          <w:sz w:val="24"/>
          <w:szCs w:val="24"/>
          <w:lang w:eastAsia="en-GB"/>
        </w:rPr>
      </w:pPr>
    </w:p>
    <w:tbl>
      <w:tblPr>
        <w:tblStyle w:val="TableGrid"/>
        <w:tblW w:w="3458" w:type="pct"/>
        <w:tblInd w:w="1305" w:type="dxa"/>
        <w:tblLook w:val="04A0" w:firstRow="1" w:lastRow="0" w:firstColumn="1" w:lastColumn="0" w:noHBand="0" w:noVBand="1"/>
      </w:tblPr>
      <w:tblGrid>
        <w:gridCol w:w="3104"/>
        <w:gridCol w:w="3288"/>
      </w:tblGrid>
      <w:tr w:rsidR="00B57968" w:rsidRPr="00A77E5E" w:rsidTr="00B57968">
        <w:trPr>
          <w:trHeight w:val="1191"/>
        </w:trPr>
        <w:tc>
          <w:tcPr>
            <w:tcW w:w="2428" w:type="pct"/>
            <w:hideMark/>
          </w:tcPr>
          <w:p w:rsidR="00B57968" w:rsidRPr="00A77E5E" w:rsidRDefault="00B57968" w:rsidP="00D033ED">
            <w:pPr>
              <w:spacing w:line="270" w:lineRule="atLeast"/>
              <w:jc w:val="center"/>
              <w:rPr>
                <w:rFonts w:cstheme="majorBidi"/>
                <w:b/>
                <w:bCs/>
              </w:rPr>
            </w:pPr>
            <w:r w:rsidRPr="00A77E5E">
              <w:rPr>
                <w:rFonts w:cstheme="majorBidi"/>
                <w:b/>
                <w:bCs/>
              </w:rPr>
              <w:t>Assessment type</w:t>
            </w:r>
          </w:p>
        </w:tc>
        <w:tc>
          <w:tcPr>
            <w:tcW w:w="2572" w:type="pct"/>
            <w:hideMark/>
          </w:tcPr>
          <w:p w:rsidR="00B57968" w:rsidRPr="00A77E5E" w:rsidRDefault="00B57968" w:rsidP="00D033ED">
            <w:pPr>
              <w:spacing w:line="270" w:lineRule="atLeast"/>
              <w:jc w:val="center"/>
              <w:rPr>
                <w:rFonts w:cstheme="majorBidi"/>
                <w:b/>
                <w:bCs/>
              </w:rPr>
            </w:pPr>
            <w:r w:rsidRPr="00A77E5E">
              <w:rPr>
                <w:rFonts w:cstheme="majorBidi"/>
                <w:b/>
                <w:bCs/>
              </w:rPr>
              <w:t>% of formal assessment</w:t>
            </w:r>
          </w:p>
        </w:tc>
      </w:tr>
      <w:tr w:rsidR="00B57968" w:rsidRPr="00A77E5E" w:rsidTr="0076191E">
        <w:trPr>
          <w:trHeight w:val="458"/>
        </w:trPr>
        <w:tc>
          <w:tcPr>
            <w:tcW w:w="2428" w:type="pct"/>
          </w:tcPr>
          <w:p w:rsidR="00B57968" w:rsidRPr="00A77E5E" w:rsidRDefault="00B57968" w:rsidP="00D033ED">
            <w:pPr>
              <w:rPr>
                <w:rFonts w:cstheme="majorBidi"/>
              </w:rPr>
            </w:pPr>
            <w:r w:rsidRPr="00A77E5E">
              <w:rPr>
                <w:rFonts w:cstheme="majorBidi"/>
              </w:rPr>
              <w:t>First exam</w:t>
            </w:r>
          </w:p>
        </w:tc>
        <w:tc>
          <w:tcPr>
            <w:tcW w:w="2572" w:type="pct"/>
          </w:tcPr>
          <w:p w:rsidR="00B57968" w:rsidRPr="00A77E5E" w:rsidRDefault="00B57968" w:rsidP="00D033ED">
            <w:pPr>
              <w:rPr>
                <w:rFonts w:cstheme="majorBidi"/>
              </w:rPr>
            </w:pPr>
            <w:r w:rsidRPr="00A77E5E">
              <w:rPr>
                <w:rFonts w:cstheme="majorBidi"/>
              </w:rPr>
              <w:t>30</w:t>
            </w:r>
            <w:r w:rsidR="0036372C">
              <w:rPr>
                <w:rFonts w:cstheme="majorBidi"/>
              </w:rPr>
              <w:t>%</w:t>
            </w:r>
          </w:p>
        </w:tc>
      </w:tr>
      <w:tr w:rsidR="00B57968" w:rsidRPr="00A77E5E" w:rsidTr="00B57968">
        <w:trPr>
          <w:trHeight w:val="562"/>
        </w:trPr>
        <w:tc>
          <w:tcPr>
            <w:tcW w:w="2428" w:type="pct"/>
          </w:tcPr>
          <w:p w:rsidR="00B57968" w:rsidRPr="00A77E5E" w:rsidRDefault="00E55419" w:rsidP="00D033ED">
            <w:pPr>
              <w:spacing w:line="270" w:lineRule="atLeast"/>
              <w:rPr>
                <w:rFonts w:cstheme="majorBidi"/>
              </w:rPr>
            </w:pPr>
            <w:r>
              <w:rPr>
                <w:rFonts w:cstheme="majorBidi"/>
              </w:rPr>
              <w:t xml:space="preserve">Group presentations </w:t>
            </w:r>
          </w:p>
        </w:tc>
        <w:tc>
          <w:tcPr>
            <w:tcW w:w="2572" w:type="pct"/>
          </w:tcPr>
          <w:p w:rsidR="00B57968" w:rsidRPr="00A77E5E" w:rsidRDefault="00E55419" w:rsidP="00D033ED">
            <w:pPr>
              <w:spacing w:line="270" w:lineRule="atLeast"/>
              <w:rPr>
                <w:rFonts w:cstheme="majorBidi"/>
              </w:rPr>
            </w:pPr>
            <w:r>
              <w:rPr>
                <w:rFonts w:cstheme="majorBidi"/>
              </w:rPr>
              <w:t>15</w:t>
            </w:r>
            <w:r w:rsidR="0036372C">
              <w:rPr>
                <w:rFonts w:cstheme="majorBidi"/>
              </w:rPr>
              <w:t>%</w:t>
            </w:r>
          </w:p>
        </w:tc>
      </w:tr>
      <w:tr w:rsidR="0076191E" w:rsidRPr="00A77E5E" w:rsidTr="00B57968">
        <w:trPr>
          <w:trHeight w:val="562"/>
        </w:trPr>
        <w:tc>
          <w:tcPr>
            <w:tcW w:w="2428" w:type="pct"/>
          </w:tcPr>
          <w:p w:rsidR="0076191E" w:rsidRDefault="0076191E" w:rsidP="00D033ED">
            <w:pPr>
              <w:spacing w:line="270" w:lineRule="atLeast"/>
              <w:rPr>
                <w:rFonts w:cstheme="majorBidi"/>
              </w:rPr>
            </w:pPr>
            <w:r>
              <w:rPr>
                <w:rFonts w:cstheme="majorBidi"/>
              </w:rPr>
              <w:t xml:space="preserve">Class activities </w:t>
            </w:r>
          </w:p>
        </w:tc>
        <w:tc>
          <w:tcPr>
            <w:tcW w:w="2572" w:type="pct"/>
          </w:tcPr>
          <w:p w:rsidR="0076191E" w:rsidRDefault="0076191E" w:rsidP="00D033ED">
            <w:pPr>
              <w:spacing w:line="270" w:lineRule="atLeast"/>
              <w:rPr>
                <w:rFonts w:cstheme="majorBidi"/>
              </w:rPr>
            </w:pPr>
            <w:r>
              <w:rPr>
                <w:rFonts w:cstheme="majorBidi"/>
              </w:rPr>
              <w:t>5%</w:t>
            </w:r>
          </w:p>
        </w:tc>
      </w:tr>
      <w:tr w:rsidR="00B57968" w:rsidRPr="00A77E5E" w:rsidTr="00B57968">
        <w:trPr>
          <w:trHeight w:val="629"/>
        </w:trPr>
        <w:tc>
          <w:tcPr>
            <w:tcW w:w="2428" w:type="pct"/>
          </w:tcPr>
          <w:p w:rsidR="00B57968" w:rsidRPr="00A77E5E" w:rsidRDefault="00B57968" w:rsidP="00D033ED">
            <w:pPr>
              <w:spacing w:line="270" w:lineRule="atLeast"/>
              <w:rPr>
                <w:rFonts w:cstheme="majorBidi"/>
              </w:rPr>
            </w:pPr>
            <w:r w:rsidRPr="00A77E5E">
              <w:rPr>
                <w:rFonts w:cstheme="majorBidi"/>
              </w:rPr>
              <w:t>Final exam</w:t>
            </w:r>
          </w:p>
        </w:tc>
        <w:tc>
          <w:tcPr>
            <w:tcW w:w="2572" w:type="pct"/>
          </w:tcPr>
          <w:p w:rsidR="00B57968" w:rsidRPr="00A77E5E" w:rsidRDefault="00B57968" w:rsidP="00D033ED">
            <w:pPr>
              <w:spacing w:line="270" w:lineRule="atLeast"/>
              <w:rPr>
                <w:rFonts w:cstheme="majorBidi"/>
              </w:rPr>
            </w:pPr>
            <w:r w:rsidRPr="00A77E5E">
              <w:rPr>
                <w:rFonts w:cstheme="majorBidi"/>
              </w:rPr>
              <w:t>50</w:t>
            </w:r>
            <w:r w:rsidR="0036372C">
              <w:rPr>
                <w:rFonts w:cstheme="majorBidi"/>
              </w:rPr>
              <w:t>%</w:t>
            </w:r>
          </w:p>
        </w:tc>
      </w:tr>
      <w:tr w:rsidR="00B57968" w:rsidRPr="00A77E5E" w:rsidTr="00B57968">
        <w:trPr>
          <w:trHeight w:val="629"/>
        </w:trPr>
        <w:tc>
          <w:tcPr>
            <w:tcW w:w="2428" w:type="pct"/>
          </w:tcPr>
          <w:p w:rsidR="00B57968" w:rsidRPr="00A77E5E" w:rsidRDefault="00B57968" w:rsidP="00D033ED">
            <w:pPr>
              <w:spacing w:line="270" w:lineRule="atLeast"/>
              <w:rPr>
                <w:rFonts w:cstheme="majorBidi"/>
              </w:rPr>
            </w:pPr>
            <w:r>
              <w:rPr>
                <w:rFonts w:cstheme="majorBidi"/>
              </w:rPr>
              <w:t>Total</w:t>
            </w:r>
          </w:p>
        </w:tc>
        <w:tc>
          <w:tcPr>
            <w:tcW w:w="2572" w:type="pct"/>
          </w:tcPr>
          <w:p w:rsidR="00B57968" w:rsidRPr="00A77E5E" w:rsidRDefault="00B57968" w:rsidP="00D033ED">
            <w:pPr>
              <w:spacing w:line="270" w:lineRule="atLeast"/>
              <w:rPr>
                <w:rFonts w:cstheme="majorBidi"/>
              </w:rPr>
            </w:pPr>
            <w:r>
              <w:rPr>
                <w:rFonts w:cstheme="majorBidi"/>
              </w:rPr>
              <w:t>100</w:t>
            </w:r>
            <w:r w:rsidR="0036372C">
              <w:rPr>
                <w:rFonts w:cstheme="majorBidi"/>
              </w:rPr>
              <w:t>%</w:t>
            </w:r>
          </w:p>
        </w:tc>
      </w:tr>
    </w:tbl>
    <w:p w:rsidR="000B211A" w:rsidRPr="00A77E5E" w:rsidRDefault="000B211A" w:rsidP="00D033ED">
      <w:pPr>
        <w:rPr>
          <w:rFonts w:cstheme="majorBidi"/>
        </w:rPr>
      </w:pPr>
    </w:p>
    <w:p w:rsidR="000B211A" w:rsidRPr="00A77E5E" w:rsidRDefault="000B211A" w:rsidP="00D033ED">
      <w:pPr>
        <w:rPr>
          <w:rFonts w:cstheme="majorBidi"/>
        </w:rPr>
      </w:pPr>
      <w:r w:rsidRPr="00A77E5E">
        <w:rPr>
          <w:rFonts w:cstheme="majorBidi"/>
        </w:rPr>
        <w:br w:type="page"/>
      </w:r>
    </w:p>
    <w:p w:rsidR="00C543E1" w:rsidRPr="00A77E5E" w:rsidRDefault="00C543E1" w:rsidP="00D033ED">
      <w:pPr>
        <w:rPr>
          <w:rFonts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1559"/>
        <w:gridCol w:w="5448"/>
      </w:tblGrid>
      <w:tr w:rsidR="002C2787" w:rsidRPr="00A77E5E" w:rsidTr="00C543E1">
        <w:tc>
          <w:tcPr>
            <w:tcW w:w="1242" w:type="dxa"/>
          </w:tcPr>
          <w:p w:rsidR="002C2787" w:rsidRPr="00A77E5E" w:rsidRDefault="002C2787" w:rsidP="00D033ED">
            <w:pPr>
              <w:jc w:val="center"/>
              <w:rPr>
                <w:rFonts w:cstheme="majorBidi"/>
              </w:rPr>
            </w:pPr>
          </w:p>
          <w:p w:rsidR="00C543E1" w:rsidRPr="00A77E5E" w:rsidRDefault="00C543E1" w:rsidP="00D033ED">
            <w:pPr>
              <w:rPr>
                <w:rFonts w:cstheme="majorBidi"/>
              </w:rPr>
            </w:pPr>
          </w:p>
        </w:tc>
        <w:tc>
          <w:tcPr>
            <w:tcW w:w="993" w:type="dxa"/>
            <w:vAlign w:val="center"/>
          </w:tcPr>
          <w:p w:rsidR="002C2787" w:rsidRPr="00A77E5E" w:rsidRDefault="002C2787" w:rsidP="00D033ED">
            <w:pPr>
              <w:jc w:val="center"/>
              <w:rPr>
                <w:rFonts w:cstheme="majorBidi"/>
                <w:b/>
                <w:bCs/>
              </w:rPr>
            </w:pPr>
            <w:r w:rsidRPr="00A77E5E">
              <w:rPr>
                <w:rFonts w:cstheme="majorBidi"/>
                <w:b/>
                <w:bCs/>
              </w:rPr>
              <w:t>Date</w:t>
            </w:r>
          </w:p>
        </w:tc>
        <w:tc>
          <w:tcPr>
            <w:tcW w:w="1559" w:type="dxa"/>
            <w:vAlign w:val="center"/>
          </w:tcPr>
          <w:p w:rsidR="002C2787" w:rsidRPr="00A77E5E" w:rsidRDefault="002C2787" w:rsidP="00D033ED">
            <w:pPr>
              <w:jc w:val="center"/>
              <w:rPr>
                <w:rFonts w:cstheme="majorBidi"/>
                <w:b/>
                <w:bCs/>
              </w:rPr>
            </w:pPr>
            <w:r w:rsidRPr="00A77E5E">
              <w:rPr>
                <w:rFonts w:cstheme="majorBidi"/>
                <w:b/>
                <w:bCs/>
              </w:rPr>
              <w:t>Day</w:t>
            </w:r>
          </w:p>
        </w:tc>
        <w:tc>
          <w:tcPr>
            <w:tcW w:w="5448" w:type="dxa"/>
            <w:vAlign w:val="center"/>
          </w:tcPr>
          <w:p w:rsidR="002C2787" w:rsidRPr="00A77E5E" w:rsidRDefault="002C2787" w:rsidP="00D033ED">
            <w:pPr>
              <w:jc w:val="center"/>
              <w:rPr>
                <w:rFonts w:cstheme="majorBidi"/>
                <w:b/>
                <w:bCs/>
              </w:rPr>
            </w:pPr>
          </w:p>
        </w:tc>
      </w:tr>
      <w:tr w:rsidR="002C2787" w:rsidRPr="00A77E5E" w:rsidTr="00C543E1">
        <w:tc>
          <w:tcPr>
            <w:tcW w:w="1242" w:type="dxa"/>
            <w:vMerge w:val="restart"/>
          </w:tcPr>
          <w:p w:rsidR="002C2787" w:rsidRPr="00A77E5E" w:rsidRDefault="002C2787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Week 1</w:t>
            </w:r>
          </w:p>
        </w:tc>
        <w:tc>
          <w:tcPr>
            <w:tcW w:w="993" w:type="dxa"/>
            <w:vAlign w:val="center"/>
          </w:tcPr>
          <w:p w:rsidR="002C2787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31</w:t>
            </w:r>
          </w:p>
        </w:tc>
        <w:tc>
          <w:tcPr>
            <w:tcW w:w="1559" w:type="dxa"/>
            <w:vAlign w:val="center"/>
          </w:tcPr>
          <w:p w:rsidR="002C2787" w:rsidRPr="00A77E5E" w:rsidRDefault="002C2787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Sun</w:t>
            </w:r>
          </w:p>
        </w:tc>
        <w:tc>
          <w:tcPr>
            <w:tcW w:w="5448" w:type="dxa"/>
            <w:vAlign w:val="center"/>
          </w:tcPr>
          <w:p w:rsidR="002C2787" w:rsidRPr="00A77E5E" w:rsidRDefault="002C2787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C543E1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vAlign w:val="center"/>
          </w:tcPr>
          <w:p w:rsidR="00A53BD6" w:rsidRPr="00A77E5E" w:rsidRDefault="004E52A1" w:rsidP="004E52A1">
            <w:pPr>
              <w:rPr>
                <w:rFonts w:cstheme="majorBidi"/>
              </w:rPr>
            </w:pPr>
            <w:r>
              <w:rPr>
                <w:rFonts w:cstheme="majorBidi"/>
              </w:rPr>
              <w:t>1/2</w:t>
            </w:r>
          </w:p>
        </w:tc>
        <w:tc>
          <w:tcPr>
            <w:tcW w:w="1559" w:type="dxa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C543E1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</w:t>
            </w:r>
          </w:p>
        </w:tc>
        <w:tc>
          <w:tcPr>
            <w:tcW w:w="1559" w:type="dxa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Tue</w:t>
            </w:r>
          </w:p>
        </w:tc>
        <w:tc>
          <w:tcPr>
            <w:tcW w:w="5448" w:type="dxa"/>
            <w:vAlign w:val="center"/>
          </w:tcPr>
          <w:p w:rsidR="00A53BD6" w:rsidRPr="00A77E5E" w:rsidRDefault="0076307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Introduction </w:t>
            </w:r>
          </w:p>
        </w:tc>
      </w:tr>
      <w:tr w:rsidR="00A53BD6" w:rsidRPr="00A77E5E" w:rsidTr="00C543E1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3</w:t>
            </w:r>
          </w:p>
        </w:tc>
        <w:tc>
          <w:tcPr>
            <w:tcW w:w="1559" w:type="dxa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B57968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53BD6" w:rsidRPr="00AB7CA7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BD6" w:rsidRPr="00AB7CA7" w:rsidRDefault="00A53BD6" w:rsidP="00D033ED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The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A53BD6" w:rsidRPr="00A77E5E" w:rsidRDefault="0076307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Ch2</w:t>
            </w:r>
            <w:r w:rsidR="00364F32">
              <w:rPr>
                <w:rFonts w:cstheme="majorBidi"/>
              </w:rPr>
              <w:t xml:space="preserve"> </w:t>
            </w:r>
          </w:p>
        </w:tc>
      </w:tr>
      <w:tr w:rsidR="00A53BD6" w:rsidRPr="00A77E5E" w:rsidTr="00AB7CA7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3BD6" w:rsidRPr="00AB7CA7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53BD6" w:rsidRPr="00AB7CA7" w:rsidRDefault="00A53BD6" w:rsidP="00D033ED">
            <w:pPr>
              <w:jc w:val="center"/>
              <w:rPr>
                <w:rFonts w:cstheme="majorBidi"/>
              </w:rPr>
            </w:pPr>
            <w:proofErr w:type="spellStart"/>
            <w:r w:rsidRPr="00AB7CA7">
              <w:rPr>
                <w:rFonts w:cstheme="majorBidi"/>
              </w:rPr>
              <w:t>Frid</w:t>
            </w:r>
            <w:proofErr w:type="spellEnd"/>
          </w:p>
        </w:tc>
        <w:tc>
          <w:tcPr>
            <w:tcW w:w="5448" w:type="dxa"/>
            <w:shd w:val="clear" w:color="auto" w:fill="D9D9D9" w:themeFill="background1" w:themeFillShade="D9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AB7CA7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3BD6" w:rsidRPr="00AB7CA7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53BD6" w:rsidRPr="00AB7CA7" w:rsidRDefault="00A53BD6" w:rsidP="00D033ED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Sat</w:t>
            </w:r>
          </w:p>
        </w:tc>
        <w:tc>
          <w:tcPr>
            <w:tcW w:w="5448" w:type="dxa"/>
            <w:shd w:val="clear" w:color="auto" w:fill="D9D9D9" w:themeFill="background1" w:themeFillShade="D9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F22B98" w:rsidRPr="00A77E5E" w:rsidTr="00C543E1">
        <w:tc>
          <w:tcPr>
            <w:tcW w:w="1242" w:type="dxa"/>
            <w:vMerge w:val="restart"/>
          </w:tcPr>
          <w:p w:rsidR="00F22B98" w:rsidRPr="00A77E5E" w:rsidRDefault="00F22B98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Week 2</w:t>
            </w:r>
          </w:p>
        </w:tc>
        <w:tc>
          <w:tcPr>
            <w:tcW w:w="993" w:type="dxa"/>
            <w:vAlign w:val="center"/>
          </w:tcPr>
          <w:p w:rsidR="00F22B98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7</w:t>
            </w:r>
          </w:p>
        </w:tc>
        <w:tc>
          <w:tcPr>
            <w:tcW w:w="1559" w:type="dxa"/>
            <w:vAlign w:val="center"/>
          </w:tcPr>
          <w:p w:rsidR="00F22B98" w:rsidRPr="00A77E5E" w:rsidRDefault="00F22B98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Sun</w:t>
            </w:r>
          </w:p>
        </w:tc>
        <w:tc>
          <w:tcPr>
            <w:tcW w:w="5448" w:type="dxa"/>
            <w:vAlign w:val="center"/>
          </w:tcPr>
          <w:p w:rsidR="00F22B98" w:rsidRPr="00B2122D" w:rsidRDefault="00116B9A" w:rsidP="00D033ED">
            <w:pPr>
              <w:jc w:val="center"/>
              <w:rPr>
                <w:rFonts w:cstheme="majorBidi"/>
                <w:color w:val="4F81BD" w:themeColor="accent1"/>
              </w:rPr>
            </w:pPr>
            <w:r>
              <w:rPr>
                <w:rFonts w:cstheme="majorBidi"/>
                <w:color w:val="4F81BD" w:themeColor="accent1"/>
              </w:rPr>
              <w:t>Ch2</w:t>
            </w:r>
          </w:p>
        </w:tc>
      </w:tr>
      <w:tr w:rsidR="00F22B98" w:rsidRPr="00A77E5E" w:rsidTr="00C543E1">
        <w:tc>
          <w:tcPr>
            <w:tcW w:w="1242" w:type="dxa"/>
            <w:vMerge/>
          </w:tcPr>
          <w:p w:rsidR="00F22B98" w:rsidRPr="00A77E5E" w:rsidRDefault="00F22B98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vAlign w:val="center"/>
          </w:tcPr>
          <w:p w:rsidR="00F22B98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8</w:t>
            </w:r>
          </w:p>
        </w:tc>
        <w:tc>
          <w:tcPr>
            <w:tcW w:w="1559" w:type="dxa"/>
            <w:vAlign w:val="center"/>
          </w:tcPr>
          <w:p w:rsidR="00F22B98" w:rsidRPr="00A77E5E" w:rsidRDefault="00F22B98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  <w:vAlign w:val="center"/>
          </w:tcPr>
          <w:p w:rsidR="00F22B98" w:rsidRPr="00A77E5E" w:rsidRDefault="00F22B98" w:rsidP="00D033ED">
            <w:pPr>
              <w:jc w:val="center"/>
              <w:rPr>
                <w:rFonts w:cstheme="majorBidi"/>
              </w:rPr>
            </w:pPr>
          </w:p>
        </w:tc>
      </w:tr>
      <w:tr w:rsidR="00F22B98" w:rsidRPr="00A77E5E" w:rsidTr="00C543E1">
        <w:tc>
          <w:tcPr>
            <w:tcW w:w="1242" w:type="dxa"/>
            <w:vMerge/>
          </w:tcPr>
          <w:p w:rsidR="00F22B98" w:rsidRPr="00A77E5E" w:rsidRDefault="00F22B98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vAlign w:val="center"/>
          </w:tcPr>
          <w:p w:rsidR="00F22B98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9</w:t>
            </w:r>
          </w:p>
        </w:tc>
        <w:tc>
          <w:tcPr>
            <w:tcW w:w="1559" w:type="dxa"/>
            <w:vAlign w:val="center"/>
          </w:tcPr>
          <w:p w:rsidR="00F22B98" w:rsidRPr="00A77E5E" w:rsidRDefault="00F22B98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Tue</w:t>
            </w:r>
          </w:p>
        </w:tc>
        <w:tc>
          <w:tcPr>
            <w:tcW w:w="5448" w:type="dxa"/>
            <w:vAlign w:val="center"/>
          </w:tcPr>
          <w:p w:rsidR="00F22B98" w:rsidRPr="00A77E5E" w:rsidRDefault="0076307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  <w:color w:val="4F81BD" w:themeColor="accent1"/>
              </w:rPr>
              <w:t>Ch</w:t>
            </w:r>
            <w:r w:rsidR="00D833CC">
              <w:rPr>
                <w:rFonts w:cstheme="majorBidi"/>
                <w:color w:val="4F81BD" w:themeColor="accent1"/>
              </w:rPr>
              <w:t>5</w:t>
            </w:r>
          </w:p>
        </w:tc>
      </w:tr>
      <w:tr w:rsidR="00F22B98" w:rsidRPr="00A77E5E" w:rsidTr="00D033ED">
        <w:trPr>
          <w:trHeight w:val="368"/>
        </w:trPr>
        <w:tc>
          <w:tcPr>
            <w:tcW w:w="1242" w:type="dxa"/>
            <w:vMerge/>
          </w:tcPr>
          <w:p w:rsidR="00F22B98" w:rsidRPr="00A77E5E" w:rsidRDefault="00F22B98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vAlign w:val="center"/>
          </w:tcPr>
          <w:p w:rsidR="00F22B98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10</w:t>
            </w:r>
          </w:p>
        </w:tc>
        <w:tc>
          <w:tcPr>
            <w:tcW w:w="1559" w:type="dxa"/>
            <w:vAlign w:val="center"/>
          </w:tcPr>
          <w:p w:rsidR="00F22B98" w:rsidRPr="00A77E5E" w:rsidRDefault="00F22B98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  <w:vAlign w:val="center"/>
          </w:tcPr>
          <w:p w:rsidR="00F22B98" w:rsidRPr="00B2122D" w:rsidRDefault="00F22B98" w:rsidP="00D033ED">
            <w:pPr>
              <w:jc w:val="center"/>
              <w:rPr>
                <w:rFonts w:cstheme="majorBidi"/>
                <w:color w:val="4F81BD" w:themeColor="accent1"/>
              </w:rPr>
            </w:pPr>
          </w:p>
        </w:tc>
      </w:tr>
      <w:tr w:rsidR="00A53BD6" w:rsidRPr="00A77E5E" w:rsidTr="00D033ED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The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A53BD6" w:rsidRPr="00A77E5E" w:rsidRDefault="00D833CC" w:rsidP="006A2B95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  <w:color w:val="4F81BD" w:themeColor="accent1"/>
              </w:rPr>
              <w:t>Ch5</w:t>
            </w:r>
            <w:r w:rsidR="00364F32">
              <w:rPr>
                <w:rFonts w:cstheme="majorBidi"/>
                <w:color w:val="4F81BD" w:themeColor="accent1"/>
              </w:rPr>
              <w:t xml:space="preserve"> </w:t>
            </w:r>
          </w:p>
        </w:tc>
      </w:tr>
      <w:tr w:rsidR="00A53BD6" w:rsidRPr="00A77E5E" w:rsidTr="00D00801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3BD6" w:rsidRPr="00AB7CA7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53BD6" w:rsidRPr="00AB7CA7" w:rsidRDefault="00A53BD6" w:rsidP="00D033ED">
            <w:pPr>
              <w:jc w:val="center"/>
              <w:rPr>
                <w:rFonts w:cstheme="majorBidi"/>
              </w:rPr>
            </w:pPr>
            <w:proofErr w:type="spellStart"/>
            <w:r w:rsidRPr="00AB7CA7">
              <w:rPr>
                <w:rFonts w:cstheme="majorBidi"/>
              </w:rPr>
              <w:t>Frid</w:t>
            </w:r>
            <w:proofErr w:type="spellEnd"/>
          </w:p>
        </w:tc>
        <w:tc>
          <w:tcPr>
            <w:tcW w:w="5448" w:type="dxa"/>
            <w:shd w:val="clear" w:color="auto" w:fill="D9D9D9" w:themeFill="background1" w:themeFillShade="D9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D00801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3BD6" w:rsidRPr="00AB7CA7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53BD6" w:rsidRPr="00AB7CA7" w:rsidRDefault="00A53BD6" w:rsidP="00D033ED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Sat</w:t>
            </w:r>
          </w:p>
        </w:tc>
        <w:tc>
          <w:tcPr>
            <w:tcW w:w="5448" w:type="dxa"/>
            <w:shd w:val="clear" w:color="auto" w:fill="D9D9D9" w:themeFill="background1" w:themeFillShade="D9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D033ED">
        <w:tc>
          <w:tcPr>
            <w:tcW w:w="1242" w:type="dxa"/>
            <w:vMerge w:val="restart"/>
            <w:shd w:val="clear" w:color="auto" w:fill="auto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Week 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Sun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A53BD6" w:rsidRPr="00A77E5E" w:rsidRDefault="00116B9A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Ch5</w:t>
            </w:r>
          </w:p>
        </w:tc>
      </w:tr>
      <w:tr w:rsidR="00A53BD6" w:rsidRPr="00A77E5E" w:rsidTr="00D033ED">
        <w:tc>
          <w:tcPr>
            <w:tcW w:w="1242" w:type="dxa"/>
            <w:vMerge/>
            <w:shd w:val="clear" w:color="auto" w:fill="auto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  <w:shd w:val="clear" w:color="auto" w:fill="auto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D033ED">
        <w:tc>
          <w:tcPr>
            <w:tcW w:w="1242" w:type="dxa"/>
            <w:vMerge/>
            <w:shd w:val="clear" w:color="auto" w:fill="auto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Tue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A53BD6" w:rsidRPr="00A77E5E" w:rsidRDefault="00D833CC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  <w:color w:val="4F81BD" w:themeColor="accent1"/>
              </w:rPr>
              <w:t>Ch7</w:t>
            </w:r>
          </w:p>
        </w:tc>
      </w:tr>
      <w:tr w:rsidR="00A53BD6" w:rsidRPr="00A77E5E" w:rsidTr="00D033ED">
        <w:tc>
          <w:tcPr>
            <w:tcW w:w="1242" w:type="dxa"/>
            <w:vMerge/>
            <w:shd w:val="clear" w:color="auto" w:fill="auto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BD6" w:rsidRPr="00A77E5E" w:rsidRDefault="00A53BD6" w:rsidP="00D033ED">
            <w:pPr>
              <w:rPr>
                <w:rFonts w:cstheme="majorBidi"/>
              </w:rPr>
            </w:pPr>
          </w:p>
        </w:tc>
        <w:tc>
          <w:tcPr>
            <w:tcW w:w="5448" w:type="dxa"/>
            <w:shd w:val="clear" w:color="auto" w:fill="auto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D033ED">
        <w:tc>
          <w:tcPr>
            <w:tcW w:w="1242" w:type="dxa"/>
            <w:vMerge/>
            <w:shd w:val="clear" w:color="auto" w:fill="auto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The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A53BD6" w:rsidRPr="00A77E5E" w:rsidRDefault="00D833CC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Group presentation</w:t>
            </w:r>
            <w:r w:rsidR="00365B38">
              <w:rPr>
                <w:rFonts w:cstheme="majorBidi"/>
              </w:rPr>
              <w:t xml:space="preserve"> and discussion</w:t>
            </w:r>
          </w:p>
        </w:tc>
      </w:tr>
      <w:tr w:rsidR="00A53BD6" w:rsidRPr="00A77E5E" w:rsidTr="00D033ED">
        <w:tc>
          <w:tcPr>
            <w:tcW w:w="1242" w:type="dxa"/>
            <w:vMerge/>
            <w:shd w:val="clear" w:color="auto" w:fill="D99594" w:themeFill="accent2" w:themeFillTint="99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E5DFEC" w:themeFill="accent4" w:themeFillTint="33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19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proofErr w:type="spellStart"/>
            <w:r w:rsidRPr="00A77E5E">
              <w:rPr>
                <w:rFonts w:cstheme="majorBidi"/>
              </w:rPr>
              <w:t>Frid</w:t>
            </w:r>
            <w:proofErr w:type="spellEnd"/>
          </w:p>
        </w:tc>
        <w:tc>
          <w:tcPr>
            <w:tcW w:w="5448" w:type="dxa"/>
            <w:shd w:val="clear" w:color="auto" w:fill="E5DFEC" w:themeFill="accent4" w:themeFillTint="33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D033ED">
        <w:tc>
          <w:tcPr>
            <w:tcW w:w="1242" w:type="dxa"/>
            <w:vMerge/>
            <w:shd w:val="clear" w:color="auto" w:fill="D99594" w:themeFill="accent2" w:themeFillTint="99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E5DFEC" w:themeFill="accent4" w:themeFillTint="33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20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Sat</w:t>
            </w:r>
          </w:p>
        </w:tc>
        <w:tc>
          <w:tcPr>
            <w:tcW w:w="5448" w:type="dxa"/>
            <w:shd w:val="clear" w:color="auto" w:fill="E5DFEC" w:themeFill="accent4" w:themeFillTint="33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B31F52" w:rsidRPr="00A77E5E" w:rsidTr="00C543E1">
        <w:tc>
          <w:tcPr>
            <w:tcW w:w="1242" w:type="dxa"/>
            <w:vMerge w:val="restart"/>
          </w:tcPr>
          <w:p w:rsidR="00B31F52" w:rsidRPr="00A77E5E" w:rsidRDefault="00B31F52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Week 4</w:t>
            </w:r>
          </w:p>
        </w:tc>
        <w:tc>
          <w:tcPr>
            <w:tcW w:w="993" w:type="dxa"/>
            <w:vAlign w:val="center"/>
          </w:tcPr>
          <w:p w:rsidR="00B31F52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21</w:t>
            </w:r>
          </w:p>
        </w:tc>
        <w:tc>
          <w:tcPr>
            <w:tcW w:w="1559" w:type="dxa"/>
            <w:vAlign w:val="center"/>
          </w:tcPr>
          <w:p w:rsidR="00B31F52" w:rsidRPr="00A77E5E" w:rsidRDefault="00B31F52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Sun</w:t>
            </w:r>
          </w:p>
        </w:tc>
        <w:tc>
          <w:tcPr>
            <w:tcW w:w="5448" w:type="dxa"/>
            <w:vAlign w:val="center"/>
          </w:tcPr>
          <w:p w:rsidR="00B31F52" w:rsidRPr="00A77E5E" w:rsidRDefault="00127813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Ch</w:t>
            </w:r>
            <w:r w:rsidR="00116B9A">
              <w:rPr>
                <w:rFonts w:cstheme="majorBidi"/>
              </w:rPr>
              <w:t>7</w:t>
            </w:r>
          </w:p>
        </w:tc>
      </w:tr>
      <w:tr w:rsidR="00B31F52" w:rsidRPr="00A77E5E" w:rsidTr="00C543E1">
        <w:tc>
          <w:tcPr>
            <w:tcW w:w="1242" w:type="dxa"/>
            <w:vMerge/>
          </w:tcPr>
          <w:p w:rsidR="00B31F52" w:rsidRPr="00A77E5E" w:rsidRDefault="00B31F52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vAlign w:val="center"/>
          </w:tcPr>
          <w:p w:rsidR="00B31F52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22</w:t>
            </w:r>
          </w:p>
        </w:tc>
        <w:tc>
          <w:tcPr>
            <w:tcW w:w="1559" w:type="dxa"/>
            <w:vAlign w:val="center"/>
          </w:tcPr>
          <w:p w:rsidR="00B31F52" w:rsidRPr="00A77E5E" w:rsidRDefault="00B31F52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  <w:vAlign w:val="center"/>
          </w:tcPr>
          <w:p w:rsidR="00B31F52" w:rsidRPr="00B2122D" w:rsidRDefault="00B31F52" w:rsidP="00D033ED">
            <w:pPr>
              <w:jc w:val="center"/>
              <w:rPr>
                <w:rFonts w:cstheme="majorBidi"/>
                <w:color w:val="4F81BD" w:themeColor="accent1"/>
              </w:rPr>
            </w:pPr>
          </w:p>
        </w:tc>
      </w:tr>
      <w:tr w:rsidR="00B31F52" w:rsidRPr="00A77E5E" w:rsidTr="00C543E1">
        <w:tc>
          <w:tcPr>
            <w:tcW w:w="1242" w:type="dxa"/>
            <w:vMerge/>
          </w:tcPr>
          <w:p w:rsidR="00B31F52" w:rsidRPr="00A77E5E" w:rsidRDefault="00B31F52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vAlign w:val="center"/>
          </w:tcPr>
          <w:p w:rsidR="00B31F52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23</w:t>
            </w:r>
          </w:p>
        </w:tc>
        <w:tc>
          <w:tcPr>
            <w:tcW w:w="1559" w:type="dxa"/>
            <w:vAlign w:val="center"/>
          </w:tcPr>
          <w:p w:rsidR="00B31F52" w:rsidRPr="00A77E5E" w:rsidRDefault="00B31F52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Tue</w:t>
            </w:r>
          </w:p>
        </w:tc>
        <w:tc>
          <w:tcPr>
            <w:tcW w:w="5448" w:type="dxa"/>
            <w:vAlign w:val="center"/>
          </w:tcPr>
          <w:p w:rsidR="00B31F52" w:rsidRPr="00EB68B0" w:rsidRDefault="002B390B" w:rsidP="00D033ED">
            <w:pPr>
              <w:jc w:val="center"/>
              <w:rPr>
                <w:rFonts w:cstheme="majorBidi"/>
                <w:color w:val="4F81BD" w:themeColor="accent1"/>
              </w:rPr>
            </w:pPr>
            <w:r>
              <w:rPr>
                <w:rFonts w:cstheme="majorBidi"/>
                <w:color w:val="4F81BD" w:themeColor="accent1"/>
              </w:rPr>
              <w:t>Ch</w:t>
            </w:r>
            <w:r w:rsidR="0042764D">
              <w:rPr>
                <w:rFonts w:cstheme="majorBidi"/>
                <w:color w:val="4F81BD" w:themeColor="accent1"/>
              </w:rPr>
              <w:t>8</w:t>
            </w:r>
          </w:p>
        </w:tc>
      </w:tr>
      <w:tr w:rsidR="00B31F52" w:rsidRPr="00A77E5E" w:rsidTr="00290E26">
        <w:tc>
          <w:tcPr>
            <w:tcW w:w="1242" w:type="dxa"/>
            <w:vMerge/>
          </w:tcPr>
          <w:p w:rsidR="00B31F52" w:rsidRPr="00A77E5E" w:rsidRDefault="00B31F52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vAlign w:val="center"/>
          </w:tcPr>
          <w:p w:rsidR="00B31F52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24</w:t>
            </w:r>
          </w:p>
        </w:tc>
        <w:tc>
          <w:tcPr>
            <w:tcW w:w="1559" w:type="dxa"/>
            <w:vAlign w:val="center"/>
          </w:tcPr>
          <w:p w:rsidR="00B31F52" w:rsidRPr="00A77E5E" w:rsidRDefault="00B31F52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</w:tcPr>
          <w:p w:rsidR="00B31F52" w:rsidRPr="00F22B98" w:rsidRDefault="00B31F52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D033ED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The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A53BD6" w:rsidRPr="00A77E5E" w:rsidRDefault="00365B38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Group presentation and discussion</w:t>
            </w:r>
          </w:p>
        </w:tc>
      </w:tr>
      <w:tr w:rsidR="00A53BD6" w:rsidRPr="00A77E5E" w:rsidTr="00D00801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proofErr w:type="spellStart"/>
            <w:r w:rsidRPr="00A77E5E">
              <w:rPr>
                <w:rFonts w:cstheme="majorBidi"/>
              </w:rPr>
              <w:t>Frid</w:t>
            </w:r>
            <w:proofErr w:type="spellEnd"/>
          </w:p>
        </w:tc>
        <w:tc>
          <w:tcPr>
            <w:tcW w:w="5448" w:type="dxa"/>
            <w:shd w:val="clear" w:color="auto" w:fill="D9D9D9" w:themeFill="background1" w:themeFillShade="D9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D00801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27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Sat</w:t>
            </w:r>
          </w:p>
        </w:tc>
        <w:tc>
          <w:tcPr>
            <w:tcW w:w="5448" w:type="dxa"/>
            <w:shd w:val="clear" w:color="auto" w:fill="D9D9D9" w:themeFill="background1" w:themeFillShade="D9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D033ED">
        <w:trPr>
          <w:trHeight w:val="458"/>
        </w:trPr>
        <w:tc>
          <w:tcPr>
            <w:tcW w:w="1242" w:type="dxa"/>
            <w:vMerge w:val="restart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Week 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Sun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A53BD6" w:rsidRPr="00A77E5E" w:rsidRDefault="0042764D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Ch8</w:t>
            </w:r>
          </w:p>
        </w:tc>
      </w:tr>
      <w:tr w:rsidR="00A53BD6" w:rsidRPr="00A77E5E" w:rsidTr="00C543E1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53BD6" w:rsidRPr="00A77E5E" w:rsidRDefault="003A1865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  <w:shd w:val="clear" w:color="auto" w:fill="FFFFFF" w:themeFill="background1"/>
            <w:vAlign w:val="center"/>
          </w:tcPr>
          <w:p w:rsidR="00EB68B0" w:rsidRPr="00EB68B0" w:rsidRDefault="00EB68B0" w:rsidP="00D033ED">
            <w:pPr>
              <w:jc w:val="center"/>
              <w:rPr>
                <w:rFonts w:cstheme="majorBidi"/>
                <w:color w:val="4F81BD" w:themeColor="accent1"/>
              </w:rPr>
            </w:pPr>
          </w:p>
        </w:tc>
      </w:tr>
      <w:tr w:rsidR="00F22B98" w:rsidRPr="00A77E5E" w:rsidTr="000F3219">
        <w:tc>
          <w:tcPr>
            <w:tcW w:w="1242" w:type="dxa"/>
            <w:vMerge/>
          </w:tcPr>
          <w:p w:rsidR="00F22B98" w:rsidRPr="00A77E5E" w:rsidRDefault="00F22B98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vAlign w:val="center"/>
          </w:tcPr>
          <w:p w:rsidR="00F22B98" w:rsidRPr="00A77E5E" w:rsidRDefault="00140727" w:rsidP="004E52A1">
            <w:pPr>
              <w:rPr>
                <w:rFonts w:cstheme="majorBidi"/>
              </w:rPr>
            </w:pPr>
            <w:r>
              <w:rPr>
                <w:rFonts w:cstheme="majorBidi"/>
              </w:rPr>
              <w:t>1</w:t>
            </w:r>
            <w:r w:rsidR="00A36B3E">
              <w:rPr>
                <w:rFonts w:cstheme="majorBidi"/>
              </w:rPr>
              <w:t>/3</w:t>
            </w:r>
          </w:p>
        </w:tc>
        <w:tc>
          <w:tcPr>
            <w:tcW w:w="1559" w:type="dxa"/>
            <w:vAlign w:val="center"/>
          </w:tcPr>
          <w:p w:rsidR="00F22B98" w:rsidRPr="00A77E5E" w:rsidRDefault="00F22B98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Tue</w:t>
            </w:r>
          </w:p>
        </w:tc>
        <w:tc>
          <w:tcPr>
            <w:tcW w:w="5448" w:type="dxa"/>
            <w:vAlign w:val="center"/>
          </w:tcPr>
          <w:p w:rsidR="00F22B98" w:rsidRPr="00A77E5E" w:rsidRDefault="0042764D" w:rsidP="00D033ED">
            <w:pPr>
              <w:jc w:val="center"/>
              <w:rPr>
                <w:rFonts w:cstheme="majorBidi"/>
                <w:color w:val="4F81BD" w:themeColor="accent1"/>
              </w:rPr>
            </w:pPr>
            <w:r>
              <w:rPr>
                <w:rFonts w:cstheme="majorBidi"/>
                <w:color w:val="4F81BD" w:themeColor="accent1"/>
              </w:rPr>
              <w:t>Ch8</w:t>
            </w:r>
          </w:p>
        </w:tc>
      </w:tr>
      <w:tr w:rsidR="00F22B98" w:rsidRPr="00A77E5E" w:rsidTr="000F3219">
        <w:tc>
          <w:tcPr>
            <w:tcW w:w="1242" w:type="dxa"/>
            <w:vMerge/>
          </w:tcPr>
          <w:p w:rsidR="00F22B98" w:rsidRPr="00A77E5E" w:rsidRDefault="00F22B98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vAlign w:val="center"/>
          </w:tcPr>
          <w:p w:rsidR="00F22B98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</w:t>
            </w:r>
          </w:p>
        </w:tc>
        <w:tc>
          <w:tcPr>
            <w:tcW w:w="1559" w:type="dxa"/>
            <w:vAlign w:val="center"/>
          </w:tcPr>
          <w:p w:rsidR="00F22B98" w:rsidRPr="00A77E5E" w:rsidRDefault="00F22B98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  <w:vAlign w:val="center"/>
          </w:tcPr>
          <w:p w:rsidR="00F22B98" w:rsidRPr="00A77E5E" w:rsidRDefault="00F22B98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D033ED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53BD6" w:rsidRPr="00AB7CA7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BD6" w:rsidRPr="00AB7CA7" w:rsidRDefault="00A53BD6" w:rsidP="00D033ED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The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A53BD6" w:rsidRPr="00A77E5E" w:rsidRDefault="000A3E51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Group presentation and discussion</w:t>
            </w:r>
          </w:p>
        </w:tc>
      </w:tr>
      <w:tr w:rsidR="00A53BD6" w:rsidRPr="00A77E5E" w:rsidTr="00AB7CA7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3BD6" w:rsidRPr="00AB7CA7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53BD6" w:rsidRPr="00AB7CA7" w:rsidRDefault="00A53BD6" w:rsidP="00D033ED">
            <w:pPr>
              <w:jc w:val="center"/>
              <w:rPr>
                <w:rFonts w:cstheme="majorBidi"/>
              </w:rPr>
            </w:pPr>
            <w:proofErr w:type="spellStart"/>
            <w:r w:rsidRPr="00AB7CA7">
              <w:rPr>
                <w:rFonts w:cstheme="majorBidi"/>
              </w:rPr>
              <w:t>Frid</w:t>
            </w:r>
            <w:proofErr w:type="spellEnd"/>
          </w:p>
        </w:tc>
        <w:tc>
          <w:tcPr>
            <w:tcW w:w="5448" w:type="dxa"/>
            <w:shd w:val="clear" w:color="auto" w:fill="D9D9D9" w:themeFill="background1" w:themeFillShade="D9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D033ED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E5DFEC" w:themeFill="accent4" w:themeFillTint="33"/>
            <w:vAlign w:val="center"/>
          </w:tcPr>
          <w:p w:rsidR="00A53BD6" w:rsidRPr="00AB7CA7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5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A53BD6" w:rsidRPr="00AB7CA7" w:rsidRDefault="00D033ED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Sat</w:t>
            </w:r>
          </w:p>
        </w:tc>
        <w:tc>
          <w:tcPr>
            <w:tcW w:w="5448" w:type="dxa"/>
            <w:shd w:val="clear" w:color="auto" w:fill="E5DFEC" w:themeFill="accent4" w:themeFillTint="33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C543E1">
        <w:tc>
          <w:tcPr>
            <w:tcW w:w="1242" w:type="dxa"/>
            <w:vMerge w:val="restart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Week 6</w:t>
            </w:r>
          </w:p>
        </w:tc>
        <w:tc>
          <w:tcPr>
            <w:tcW w:w="993" w:type="dxa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6</w:t>
            </w:r>
          </w:p>
        </w:tc>
        <w:tc>
          <w:tcPr>
            <w:tcW w:w="1559" w:type="dxa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Sun</w:t>
            </w:r>
          </w:p>
        </w:tc>
        <w:tc>
          <w:tcPr>
            <w:tcW w:w="5448" w:type="dxa"/>
            <w:vAlign w:val="center"/>
          </w:tcPr>
          <w:p w:rsidR="00A53BD6" w:rsidRPr="00A77E5E" w:rsidRDefault="00A71C73" w:rsidP="00D033ED">
            <w:pPr>
              <w:jc w:val="center"/>
              <w:rPr>
                <w:rFonts w:cstheme="majorBidi"/>
                <w:color w:val="4F81BD" w:themeColor="accent1"/>
              </w:rPr>
            </w:pPr>
            <w:r>
              <w:rPr>
                <w:rFonts w:cstheme="majorBidi"/>
                <w:color w:val="4F81BD" w:themeColor="accent1"/>
              </w:rPr>
              <w:t>Ch8</w:t>
            </w:r>
          </w:p>
        </w:tc>
      </w:tr>
      <w:tr w:rsidR="000112CE" w:rsidRPr="00A77E5E" w:rsidTr="00C543E1">
        <w:tc>
          <w:tcPr>
            <w:tcW w:w="1242" w:type="dxa"/>
            <w:vMerge/>
          </w:tcPr>
          <w:p w:rsidR="000112CE" w:rsidRPr="00A77E5E" w:rsidRDefault="000112CE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vAlign w:val="center"/>
          </w:tcPr>
          <w:p w:rsidR="000112CE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7</w:t>
            </w:r>
          </w:p>
        </w:tc>
        <w:tc>
          <w:tcPr>
            <w:tcW w:w="1559" w:type="dxa"/>
            <w:vAlign w:val="center"/>
          </w:tcPr>
          <w:p w:rsidR="000112CE" w:rsidRPr="00A77E5E" w:rsidRDefault="000112CE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  <w:vAlign w:val="center"/>
          </w:tcPr>
          <w:p w:rsidR="000112CE" w:rsidRPr="00A77E5E" w:rsidRDefault="000112CE" w:rsidP="00D033ED">
            <w:pPr>
              <w:jc w:val="center"/>
              <w:rPr>
                <w:rFonts w:cstheme="majorBidi"/>
              </w:rPr>
            </w:pPr>
          </w:p>
        </w:tc>
      </w:tr>
      <w:tr w:rsidR="000112CE" w:rsidRPr="00A77E5E" w:rsidTr="00C543E1">
        <w:tc>
          <w:tcPr>
            <w:tcW w:w="1242" w:type="dxa"/>
            <w:vMerge/>
          </w:tcPr>
          <w:p w:rsidR="000112CE" w:rsidRPr="00A77E5E" w:rsidRDefault="000112CE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vAlign w:val="center"/>
          </w:tcPr>
          <w:p w:rsidR="000112CE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8</w:t>
            </w:r>
          </w:p>
        </w:tc>
        <w:tc>
          <w:tcPr>
            <w:tcW w:w="1559" w:type="dxa"/>
            <w:vAlign w:val="center"/>
          </w:tcPr>
          <w:p w:rsidR="000112CE" w:rsidRPr="00A77E5E" w:rsidRDefault="000112CE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Tue</w:t>
            </w:r>
          </w:p>
        </w:tc>
        <w:tc>
          <w:tcPr>
            <w:tcW w:w="5448" w:type="dxa"/>
            <w:vAlign w:val="center"/>
          </w:tcPr>
          <w:p w:rsidR="000112CE" w:rsidRPr="00A77E5E" w:rsidRDefault="0051486A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  <w:color w:val="4F81BD" w:themeColor="accent1"/>
              </w:rPr>
              <w:t>Ch</w:t>
            </w:r>
            <w:r w:rsidR="007E3329">
              <w:rPr>
                <w:rFonts w:cstheme="majorBidi"/>
                <w:color w:val="4F81BD" w:themeColor="accent1"/>
              </w:rPr>
              <w:t>17</w:t>
            </w:r>
          </w:p>
        </w:tc>
      </w:tr>
      <w:tr w:rsidR="00A53BD6" w:rsidRPr="00A77E5E" w:rsidTr="00C543E1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9</w:t>
            </w:r>
          </w:p>
        </w:tc>
        <w:tc>
          <w:tcPr>
            <w:tcW w:w="1559" w:type="dxa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D033ED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53BD6" w:rsidRPr="00AB7CA7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BD6" w:rsidRPr="00AB7CA7" w:rsidRDefault="00A53BD6" w:rsidP="00D033ED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The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A53BD6" w:rsidRPr="00AB7CA7" w:rsidRDefault="007E3329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Ch17</w:t>
            </w:r>
          </w:p>
        </w:tc>
      </w:tr>
      <w:tr w:rsidR="00A53BD6" w:rsidRPr="00A77E5E" w:rsidTr="00AB7CA7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3BD6" w:rsidRPr="00AB7CA7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53BD6" w:rsidRPr="00AB7CA7" w:rsidRDefault="00A53BD6" w:rsidP="00D033ED">
            <w:pPr>
              <w:jc w:val="center"/>
              <w:rPr>
                <w:rFonts w:cstheme="majorBidi"/>
              </w:rPr>
            </w:pPr>
            <w:proofErr w:type="spellStart"/>
            <w:r w:rsidRPr="00AB7CA7">
              <w:rPr>
                <w:rFonts w:cstheme="majorBidi"/>
              </w:rPr>
              <w:t>Frid</w:t>
            </w:r>
            <w:proofErr w:type="spellEnd"/>
          </w:p>
        </w:tc>
        <w:tc>
          <w:tcPr>
            <w:tcW w:w="5448" w:type="dxa"/>
            <w:shd w:val="clear" w:color="auto" w:fill="D9D9D9" w:themeFill="background1" w:themeFillShade="D9"/>
            <w:vAlign w:val="center"/>
          </w:tcPr>
          <w:p w:rsidR="00A53BD6" w:rsidRPr="00AB7CA7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AB7CA7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3BD6" w:rsidRPr="00AB7CA7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53BD6" w:rsidRPr="00AB7CA7" w:rsidRDefault="00A53BD6" w:rsidP="00D033ED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Sat</w:t>
            </w:r>
          </w:p>
        </w:tc>
        <w:tc>
          <w:tcPr>
            <w:tcW w:w="5448" w:type="dxa"/>
            <w:shd w:val="clear" w:color="auto" w:fill="D9D9D9" w:themeFill="background1" w:themeFillShade="D9"/>
            <w:vAlign w:val="center"/>
          </w:tcPr>
          <w:p w:rsidR="00A53BD6" w:rsidRPr="00AB7CA7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C543E1">
        <w:tc>
          <w:tcPr>
            <w:tcW w:w="1242" w:type="dxa"/>
            <w:vMerge w:val="restart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Week 7</w:t>
            </w:r>
          </w:p>
        </w:tc>
        <w:tc>
          <w:tcPr>
            <w:tcW w:w="993" w:type="dxa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13</w:t>
            </w:r>
          </w:p>
        </w:tc>
        <w:tc>
          <w:tcPr>
            <w:tcW w:w="1559" w:type="dxa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Sun</w:t>
            </w:r>
          </w:p>
        </w:tc>
        <w:tc>
          <w:tcPr>
            <w:tcW w:w="5448" w:type="dxa"/>
            <w:vAlign w:val="center"/>
          </w:tcPr>
          <w:p w:rsidR="00A53BD6" w:rsidRPr="00A77E5E" w:rsidRDefault="00D44D1B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  <w:color w:val="4F81BD" w:themeColor="accent1"/>
              </w:rPr>
              <w:t>Revision class</w:t>
            </w:r>
          </w:p>
        </w:tc>
      </w:tr>
      <w:tr w:rsidR="00A53BD6" w:rsidRPr="00A77E5E" w:rsidTr="00C543E1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14</w:t>
            </w:r>
          </w:p>
        </w:tc>
        <w:tc>
          <w:tcPr>
            <w:tcW w:w="1559" w:type="dxa"/>
            <w:vAlign w:val="center"/>
          </w:tcPr>
          <w:p w:rsidR="00A53BD6" w:rsidRPr="00A77E5E" w:rsidRDefault="00A53BD6" w:rsidP="00FC3BE7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  <w:vAlign w:val="center"/>
          </w:tcPr>
          <w:p w:rsidR="004D519B" w:rsidRPr="00A77E5E" w:rsidRDefault="004D519B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C543E1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15</w:t>
            </w:r>
          </w:p>
        </w:tc>
        <w:tc>
          <w:tcPr>
            <w:tcW w:w="1559" w:type="dxa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Tue</w:t>
            </w:r>
          </w:p>
        </w:tc>
        <w:tc>
          <w:tcPr>
            <w:tcW w:w="5448" w:type="dxa"/>
            <w:vAlign w:val="center"/>
          </w:tcPr>
          <w:p w:rsidR="00A53BD6" w:rsidRPr="00A77E5E" w:rsidRDefault="000A3E51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Midterm exam</w:t>
            </w:r>
          </w:p>
        </w:tc>
      </w:tr>
      <w:tr w:rsidR="00A53BD6" w:rsidRPr="00A77E5E" w:rsidTr="00C543E1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16</w:t>
            </w:r>
          </w:p>
        </w:tc>
        <w:tc>
          <w:tcPr>
            <w:tcW w:w="1559" w:type="dxa"/>
            <w:vAlign w:val="center"/>
          </w:tcPr>
          <w:p w:rsidR="00A53BD6" w:rsidRPr="00A77E5E" w:rsidRDefault="00A53BD6" w:rsidP="00FC3BE7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D033ED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53BD6" w:rsidRPr="00AB7CA7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BD6" w:rsidRPr="00AB7CA7" w:rsidRDefault="00A53BD6" w:rsidP="00D033ED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The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A53BD6" w:rsidRPr="00AB7CA7" w:rsidRDefault="007E3329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Ch13</w:t>
            </w:r>
          </w:p>
        </w:tc>
      </w:tr>
      <w:tr w:rsidR="00A53BD6" w:rsidRPr="00A77E5E" w:rsidTr="00AB7CA7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3BD6" w:rsidRPr="00AB7CA7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53BD6" w:rsidRPr="00AB7CA7" w:rsidRDefault="00A53BD6" w:rsidP="00D033ED">
            <w:pPr>
              <w:jc w:val="center"/>
              <w:rPr>
                <w:rFonts w:cstheme="majorBidi"/>
              </w:rPr>
            </w:pPr>
            <w:proofErr w:type="spellStart"/>
            <w:r w:rsidRPr="00AB7CA7">
              <w:rPr>
                <w:rFonts w:cstheme="majorBidi"/>
              </w:rPr>
              <w:t>Frid</w:t>
            </w:r>
            <w:proofErr w:type="spellEnd"/>
          </w:p>
        </w:tc>
        <w:tc>
          <w:tcPr>
            <w:tcW w:w="5448" w:type="dxa"/>
            <w:shd w:val="clear" w:color="auto" w:fill="D9D9D9" w:themeFill="background1" w:themeFillShade="D9"/>
            <w:vAlign w:val="center"/>
          </w:tcPr>
          <w:p w:rsidR="00A53BD6" w:rsidRPr="00AB7CA7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AB7CA7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3BD6" w:rsidRPr="00AB7CA7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19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53BD6" w:rsidRPr="00AB7CA7" w:rsidRDefault="00A53BD6" w:rsidP="00D033ED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Sat</w:t>
            </w:r>
          </w:p>
        </w:tc>
        <w:tc>
          <w:tcPr>
            <w:tcW w:w="5448" w:type="dxa"/>
            <w:shd w:val="clear" w:color="auto" w:fill="D9D9D9" w:themeFill="background1" w:themeFillShade="D9"/>
            <w:vAlign w:val="center"/>
          </w:tcPr>
          <w:p w:rsidR="00A53BD6" w:rsidRPr="00AB7CA7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D033ED">
        <w:tc>
          <w:tcPr>
            <w:tcW w:w="1242" w:type="dxa"/>
            <w:vMerge w:val="restart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Week 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Sun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A53BD6" w:rsidRPr="00A77E5E" w:rsidRDefault="007E3329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  <w:color w:val="4F81BD" w:themeColor="accent1"/>
              </w:rPr>
              <w:t>Ch13</w:t>
            </w:r>
          </w:p>
        </w:tc>
      </w:tr>
      <w:tr w:rsidR="00A53BD6" w:rsidRPr="00A77E5E" w:rsidTr="00D033ED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  <w:shd w:val="clear" w:color="auto" w:fill="auto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D033ED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Tue</w:t>
            </w:r>
          </w:p>
        </w:tc>
        <w:tc>
          <w:tcPr>
            <w:tcW w:w="5448" w:type="dxa"/>
            <w:shd w:val="clear" w:color="auto" w:fill="auto"/>
          </w:tcPr>
          <w:p w:rsidR="00A53BD6" w:rsidRPr="00A77E5E" w:rsidRDefault="007E3329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  <w:color w:val="4F81BD" w:themeColor="accent1"/>
              </w:rPr>
              <w:t>Ch13</w:t>
            </w:r>
          </w:p>
        </w:tc>
      </w:tr>
      <w:tr w:rsidR="00A53BD6" w:rsidRPr="00A77E5E" w:rsidTr="00D033ED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  <w:shd w:val="clear" w:color="auto" w:fill="auto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</w:tr>
      <w:tr w:rsidR="00A53BD6" w:rsidRPr="00A77E5E" w:rsidTr="00D033ED">
        <w:tc>
          <w:tcPr>
            <w:tcW w:w="1242" w:type="dxa"/>
            <w:vMerge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53BD6" w:rsidRPr="00A77E5E" w:rsidRDefault="0014072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BD6" w:rsidRPr="00A77E5E" w:rsidRDefault="00A53BD6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The</w:t>
            </w:r>
          </w:p>
        </w:tc>
        <w:tc>
          <w:tcPr>
            <w:tcW w:w="5448" w:type="dxa"/>
            <w:shd w:val="clear" w:color="auto" w:fill="auto"/>
          </w:tcPr>
          <w:p w:rsidR="00A53BD6" w:rsidRPr="00A77E5E" w:rsidRDefault="008313F5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Group presentation and discussion</w:t>
            </w:r>
          </w:p>
        </w:tc>
      </w:tr>
      <w:tr w:rsidR="007C0A37" w:rsidRPr="00A77E5E" w:rsidTr="00C9011B">
        <w:tc>
          <w:tcPr>
            <w:tcW w:w="1242" w:type="dxa"/>
          </w:tcPr>
          <w:p w:rsidR="007C0A37" w:rsidRPr="00A77E5E" w:rsidRDefault="007C0A37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E5DFEC" w:themeFill="accent4" w:themeFillTint="33"/>
            <w:vAlign w:val="center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25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7C0A37" w:rsidRDefault="007C0A3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Fri</w:t>
            </w:r>
          </w:p>
        </w:tc>
        <w:tc>
          <w:tcPr>
            <w:tcW w:w="5448" w:type="dxa"/>
            <w:shd w:val="clear" w:color="auto" w:fill="E5DFEC" w:themeFill="accent4" w:themeFillTint="33"/>
            <w:vAlign w:val="center"/>
          </w:tcPr>
          <w:p w:rsidR="007C0A37" w:rsidRPr="00A77E5E" w:rsidRDefault="007C0A37" w:rsidP="00D033ED">
            <w:pPr>
              <w:jc w:val="center"/>
              <w:rPr>
                <w:rFonts w:cstheme="majorBidi"/>
              </w:rPr>
            </w:pPr>
          </w:p>
        </w:tc>
      </w:tr>
      <w:tr w:rsidR="007C0A37" w:rsidRPr="00A77E5E" w:rsidTr="00C9011B">
        <w:tc>
          <w:tcPr>
            <w:tcW w:w="1242" w:type="dxa"/>
          </w:tcPr>
          <w:p w:rsidR="007C0A37" w:rsidRPr="00A77E5E" w:rsidRDefault="007C0A37" w:rsidP="00D033ED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26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7C0A37" w:rsidRPr="00A77E5E" w:rsidRDefault="007C0A37" w:rsidP="00D033ED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Sat</w:t>
            </w:r>
          </w:p>
        </w:tc>
        <w:tc>
          <w:tcPr>
            <w:tcW w:w="5448" w:type="dxa"/>
            <w:shd w:val="clear" w:color="auto" w:fill="E5DFEC" w:themeFill="accent4" w:themeFillTint="33"/>
            <w:vAlign w:val="center"/>
          </w:tcPr>
          <w:p w:rsidR="007C0A37" w:rsidRPr="00A77E5E" w:rsidRDefault="007C0A37" w:rsidP="00D033ED">
            <w:pPr>
              <w:jc w:val="center"/>
              <w:rPr>
                <w:rFonts w:cstheme="majorBidi"/>
              </w:rPr>
            </w:pPr>
          </w:p>
        </w:tc>
      </w:tr>
      <w:tr w:rsidR="007C0A37" w:rsidRPr="00A77E5E" w:rsidTr="00D033ED">
        <w:tc>
          <w:tcPr>
            <w:tcW w:w="1242" w:type="dxa"/>
            <w:vMerge w:val="restart"/>
          </w:tcPr>
          <w:p w:rsidR="007C0A37" w:rsidRPr="00A77E5E" w:rsidRDefault="007C0A37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 xml:space="preserve">Week </w:t>
            </w:r>
            <w:r>
              <w:rPr>
                <w:rFonts w:cstheme="majorBidi"/>
              </w:rPr>
              <w:t>9</w:t>
            </w: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27</w:t>
            </w:r>
          </w:p>
        </w:tc>
        <w:tc>
          <w:tcPr>
            <w:tcW w:w="1559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Sun</w:t>
            </w:r>
          </w:p>
        </w:tc>
        <w:tc>
          <w:tcPr>
            <w:tcW w:w="5448" w:type="dxa"/>
          </w:tcPr>
          <w:p w:rsidR="007C0A37" w:rsidRPr="00A77E5E" w:rsidRDefault="008313F5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Ch10</w:t>
            </w:r>
          </w:p>
        </w:tc>
      </w:tr>
      <w:tr w:rsidR="007C0A37" w:rsidRPr="00A77E5E" w:rsidTr="00D033ED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28</w:t>
            </w:r>
          </w:p>
        </w:tc>
        <w:tc>
          <w:tcPr>
            <w:tcW w:w="1559" w:type="dxa"/>
          </w:tcPr>
          <w:p w:rsidR="007C0A37" w:rsidRPr="00A77E5E" w:rsidRDefault="007C0A37" w:rsidP="00FC3BE7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77E5E" w:rsidTr="00D033ED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29</w:t>
            </w:r>
          </w:p>
        </w:tc>
        <w:tc>
          <w:tcPr>
            <w:tcW w:w="1559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Tue</w:t>
            </w:r>
          </w:p>
        </w:tc>
        <w:tc>
          <w:tcPr>
            <w:tcW w:w="5448" w:type="dxa"/>
          </w:tcPr>
          <w:p w:rsidR="007C0A37" w:rsidRPr="00A77E5E" w:rsidRDefault="00742038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  <w:color w:val="4F81BD" w:themeColor="accent1"/>
              </w:rPr>
              <w:t>Ch</w:t>
            </w:r>
            <w:r w:rsidR="008313F5">
              <w:rPr>
                <w:rFonts w:cstheme="majorBidi"/>
                <w:color w:val="4F81BD" w:themeColor="accent1"/>
              </w:rPr>
              <w:t>10</w:t>
            </w:r>
          </w:p>
        </w:tc>
      </w:tr>
      <w:tr w:rsidR="007C0A37" w:rsidRPr="00A77E5E" w:rsidTr="00D033ED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30</w:t>
            </w:r>
          </w:p>
        </w:tc>
        <w:tc>
          <w:tcPr>
            <w:tcW w:w="1559" w:type="dxa"/>
          </w:tcPr>
          <w:p w:rsidR="007C0A37" w:rsidRPr="00A77E5E" w:rsidRDefault="007C0A37" w:rsidP="00FC3BE7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B7CA7" w:rsidTr="00D033ED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B7CA7" w:rsidRDefault="007C0A37" w:rsidP="004E52A1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31</w:t>
            </w:r>
          </w:p>
        </w:tc>
        <w:tc>
          <w:tcPr>
            <w:tcW w:w="1559" w:type="dxa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The</w:t>
            </w:r>
          </w:p>
        </w:tc>
        <w:tc>
          <w:tcPr>
            <w:tcW w:w="5448" w:type="dxa"/>
          </w:tcPr>
          <w:p w:rsidR="007C0A37" w:rsidRPr="00AB7CA7" w:rsidRDefault="00742038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Returning exam papers</w:t>
            </w:r>
          </w:p>
        </w:tc>
      </w:tr>
      <w:tr w:rsidR="007C0A37" w:rsidRPr="00AB7CA7" w:rsidTr="00C9011B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7C0A37" w:rsidRPr="00AB7CA7" w:rsidRDefault="007C0A37" w:rsidP="004E52A1">
            <w:pPr>
              <w:rPr>
                <w:rFonts w:cstheme="majorBidi"/>
              </w:rPr>
            </w:pPr>
            <w:r>
              <w:rPr>
                <w:rFonts w:cstheme="majorBidi"/>
              </w:rPr>
              <w:t>1/4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proofErr w:type="spellStart"/>
            <w:r w:rsidRPr="00AB7CA7">
              <w:rPr>
                <w:rFonts w:cstheme="majorBidi"/>
              </w:rPr>
              <w:t>Frid</w:t>
            </w:r>
            <w:proofErr w:type="spellEnd"/>
          </w:p>
        </w:tc>
        <w:tc>
          <w:tcPr>
            <w:tcW w:w="5448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B7CA7" w:rsidTr="00C9011B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Sat</w:t>
            </w:r>
          </w:p>
        </w:tc>
        <w:tc>
          <w:tcPr>
            <w:tcW w:w="5448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77E5E" w:rsidTr="00D033ED">
        <w:tc>
          <w:tcPr>
            <w:tcW w:w="1242" w:type="dxa"/>
            <w:vMerge w:val="restart"/>
          </w:tcPr>
          <w:p w:rsidR="007C0A37" w:rsidRPr="00A77E5E" w:rsidRDefault="007C0A37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 xml:space="preserve">Week </w:t>
            </w:r>
            <w:r>
              <w:rPr>
                <w:rFonts w:cstheme="majorBidi"/>
              </w:rPr>
              <w:t>10</w:t>
            </w: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3</w:t>
            </w:r>
          </w:p>
        </w:tc>
        <w:tc>
          <w:tcPr>
            <w:tcW w:w="1559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Sun</w:t>
            </w:r>
          </w:p>
        </w:tc>
        <w:tc>
          <w:tcPr>
            <w:tcW w:w="5448" w:type="dxa"/>
          </w:tcPr>
          <w:p w:rsidR="007C0A37" w:rsidRPr="00A77E5E" w:rsidRDefault="00742038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  <w:color w:val="4F81BD" w:themeColor="accent1"/>
              </w:rPr>
              <w:t>Ch</w:t>
            </w:r>
            <w:r w:rsidR="00C42625">
              <w:rPr>
                <w:rFonts w:cstheme="majorBidi"/>
                <w:color w:val="4F81BD" w:themeColor="accent1"/>
              </w:rPr>
              <w:t>10</w:t>
            </w:r>
          </w:p>
        </w:tc>
      </w:tr>
      <w:tr w:rsidR="007C0A37" w:rsidRPr="00A77E5E" w:rsidTr="00D033ED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4</w:t>
            </w:r>
          </w:p>
        </w:tc>
        <w:tc>
          <w:tcPr>
            <w:tcW w:w="1559" w:type="dxa"/>
          </w:tcPr>
          <w:p w:rsidR="007C0A37" w:rsidRPr="00A77E5E" w:rsidRDefault="007C0A37" w:rsidP="00FC3BE7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77E5E" w:rsidTr="00D033ED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5</w:t>
            </w:r>
          </w:p>
        </w:tc>
        <w:tc>
          <w:tcPr>
            <w:tcW w:w="1559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Tue</w:t>
            </w:r>
          </w:p>
        </w:tc>
        <w:tc>
          <w:tcPr>
            <w:tcW w:w="5448" w:type="dxa"/>
          </w:tcPr>
          <w:p w:rsidR="007C0A37" w:rsidRPr="00A77E5E" w:rsidRDefault="00F651FE" w:rsidP="00C63E87">
            <w:pPr>
              <w:jc w:val="center"/>
              <w:rPr>
                <w:rFonts w:cstheme="majorBidi"/>
              </w:rPr>
            </w:pPr>
            <w:proofErr w:type="spellStart"/>
            <w:r>
              <w:rPr>
                <w:rFonts w:cstheme="majorBidi"/>
              </w:rPr>
              <w:t>Ch</w:t>
            </w:r>
            <w:proofErr w:type="spellEnd"/>
            <w:r>
              <w:rPr>
                <w:rFonts w:cstheme="majorBidi"/>
              </w:rPr>
              <w:t xml:space="preserve"> 15</w:t>
            </w:r>
          </w:p>
        </w:tc>
      </w:tr>
      <w:tr w:rsidR="007C0A37" w:rsidRPr="00A77E5E" w:rsidTr="00D033ED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6</w:t>
            </w:r>
          </w:p>
        </w:tc>
        <w:tc>
          <w:tcPr>
            <w:tcW w:w="1559" w:type="dxa"/>
          </w:tcPr>
          <w:p w:rsidR="007C0A37" w:rsidRPr="00A77E5E" w:rsidRDefault="007C0A37" w:rsidP="00FC3BE7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B7CA7" w:rsidTr="00D033ED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7</w:t>
            </w:r>
          </w:p>
        </w:tc>
        <w:tc>
          <w:tcPr>
            <w:tcW w:w="1559" w:type="dxa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The</w:t>
            </w:r>
          </w:p>
        </w:tc>
        <w:tc>
          <w:tcPr>
            <w:tcW w:w="5448" w:type="dxa"/>
          </w:tcPr>
          <w:p w:rsidR="007C0A37" w:rsidRPr="00AB7CA7" w:rsidRDefault="00255C7D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Group presentation and discussion</w:t>
            </w:r>
          </w:p>
        </w:tc>
      </w:tr>
      <w:tr w:rsidR="007C0A37" w:rsidRPr="00AB7CA7" w:rsidTr="00C9011B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8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proofErr w:type="spellStart"/>
            <w:r w:rsidRPr="00AB7CA7">
              <w:rPr>
                <w:rFonts w:cstheme="majorBidi"/>
              </w:rPr>
              <w:t>Frid</w:t>
            </w:r>
            <w:proofErr w:type="spellEnd"/>
          </w:p>
        </w:tc>
        <w:tc>
          <w:tcPr>
            <w:tcW w:w="5448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B7CA7" w:rsidTr="00C9011B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9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Sat</w:t>
            </w:r>
          </w:p>
        </w:tc>
        <w:tc>
          <w:tcPr>
            <w:tcW w:w="5448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77E5E" w:rsidTr="00D033ED">
        <w:tc>
          <w:tcPr>
            <w:tcW w:w="1242" w:type="dxa"/>
            <w:vMerge w:val="restart"/>
          </w:tcPr>
          <w:p w:rsidR="007C0A37" w:rsidRPr="00A77E5E" w:rsidRDefault="007C0A37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 xml:space="preserve">Week </w:t>
            </w:r>
            <w:r>
              <w:rPr>
                <w:rFonts w:cstheme="majorBidi"/>
              </w:rPr>
              <w:t>11</w:t>
            </w: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10</w:t>
            </w:r>
          </w:p>
        </w:tc>
        <w:tc>
          <w:tcPr>
            <w:tcW w:w="1559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Sun</w:t>
            </w:r>
          </w:p>
        </w:tc>
        <w:tc>
          <w:tcPr>
            <w:tcW w:w="5448" w:type="dxa"/>
          </w:tcPr>
          <w:p w:rsidR="007C0A37" w:rsidRPr="00A77E5E" w:rsidRDefault="00742038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  <w:color w:val="4F81BD" w:themeColor="accent1"/>
              </w:rPr>
              <w:t>Ch</w:t>
            </w:r>
            <w:r w:rsidR="00F651FE">
              <w:rPr>
                <w:rFonts w:cstheme="majorBidi"/>
                <w:color w:val="4F81BD" w:themeColor="accent1"/>
              </w:rPr>
              <w:t>15</w:t>
            </w:r>
          </w:p>
        </w:tc>
      </w:tr>
      <w:tr w:rsidR="007C0A37" w:rsidRPr="00A77E5E" w:rsidTr="00D033ED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11</w:t>
            </w:r>
          </w:p>
        </w:tc>
        <w:tc>
          <w:tcPr>
            <w:tcW w:w="1559" w:type="dxa"/>
          </w:tcPr>
          <w:p w:rsidR="007C0A37" w:rsidRPr="00A77E5E" w:rsidRDefault="007C0A37" w:rsidP="00FC3BE7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77E5E" w:rsidTr="00D033ED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12</w:t>
            </w:r>
          </w:p>
        </w:tc>
        <w:tc>
          <w:tcPr>
            <w:tcW w:w="1559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Tue</w:t>
            </w:r>
          </w:p>
        </w:tc>
        <w:tc>
          <w:tcPr>
            <w:tcW w:w="5448" w:type="dxa"/>
          </w:tcPr>
          <w:p w:rsidR="007C0A37" w:rsidRPr="00A77E5E" w:rsidRDefault="00F651FE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  <w:color w:val="4F81BD" w:themeColor="accent1"/>
              </w:rPr>
              <w:t>Ch15</w:t>
            </w:r>
          </w:p>
        </w:tc>
      </w:tr>
      <w:tr w:rsidR="007C0A37" w:rsidRPr="00A77E5E" w:rsidTr="00D033ED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13</w:t>
            </w:r>
          </w:p>
        </w:tc>
        <w:tc>
          <w:tcPr>
            <w:tcW w:w="1559" w:type="dxa"/>
          </w:tcPr>
          <w:p w:rsidR="007C0A37" w:rsidRPr="00A77E5E" w:rsidRDefault="007C0A37" w:rsidP="00FC3BE7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B7CA7" w:rsidTr="00D033ED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14</w:t>
            </w:r>
          </w:p>
        </w:tc>
        <w:tc>
          <w:tcPr>
            <w:tcW w:w="1559" w:type="dxa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The</w:t>
            </w:r>
          </w:p>
        </w:tc>
        <w:tc>
          <w:tcPr>
            <w:tcW w:w="5448" w:type="dxa"/>
          </w:tcPr>
          <w:p w:rsidR="007C0A37" w:rsidRPr="00AB7CA7" w:rsidRDefault="00255C7D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Group presentation and discussion</w:t>
            </w:r>
          </w:p>
        </w:tc>
      </w:tr>
      <w:tr w:rsidR="007C0A37" w:rsidRPr="00AB7CA7" w:rsidTr="00C9011B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15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proofErr w:type="spellStart"/>
            <w:r w:rsidRPr="00AB7CA7">
              <w:rPr>
                <w:rFonts w:cstheme="majorBidi"/>
              </w:rPr>
              <w:t>Frid</w:t>
            </w:r>
            <w:proofErr w:type="spellEnd"/>
          </w:p>
        </w:tc>
        <w:tc>
          <w:tcPr>
            <w:tcW w:w="5448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B7CA7" w:rsidTr="00C9011B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16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Sat</w:t>
            </w:r>
          </w:p>
        </w:tc>
        <w:tc>
          <w:tcPr>
            <w:tcW w:w="5448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77E5E" w:rsidTr="00D033ED">
        <w:tc>
          <w:tcPr>
            <w:tcW w:w="1242" w:type="dxa"/>
            <w:vMerge w:val="restart"/>
          </w:tcPr>
          <w:p w:rsidR="007C0A37" w:rsidRPr="00A77E5E" w:rsidRDefault="007C0A37" w:rsidP="00D033ED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 xml:space="preserve">Week </w:t>
            </w:r>
            <w:r>
              <w:rPr>
                <w:rFonts w:cstheme="majorBidi"/>
              </w:rPr>
              <w:t>12</w:t>
            </w: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17</w:t>
            </w:r>
          </w:p>
        </w:tc>
        <w:tc>
          <w:tcPr>
            <w:tcW w:w="1559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Sun</w:t>
            </w:r>
          </w:p>
        </w:tc>
        <w:tc>
          <w:tcPr>
            <w:tcW w:w="5448" w:type="dxa"/>
          </w:tcPr>
          <w:p w:rsidR="007C0A37" w:rsidRPr="00A77E5E" w:rsidRDefault="00742038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  <w:color w:val="4F81BD" w:themeColor="accent1"/>
              </w:rPr>
              <w:t>Ch</w:t>
            </w:r>
            <w:r w:rsidR="002D2971">
              <w:rPr>
                <w:rFonts w:cstheme="majorBidi"/>
                <w:color w:val="4F81BD" w:themeColor="accent1"/>
              </w:rPr>
              <w:t>1</w:t>
            </w:r>
            <w:r>
              <w:rPr>
                <w:rFonts w:cstheme="majorBidi"/>
                <w:color w:val="4F81BD" w:themeColor="accent1"/>
              </w:rPr>
              <w:t>8</w:t>
            </w:r>
          </w:p>
        </w:tc>
      </w:tr>
      <w:tr w:rsidR="007C0A37" w:rsidRPr="00A77E5E" w:rsidTr="00D033ED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18</w:t>
            </w:r>
          </w:p>
        </w:tc>
        <w:tc>
          <w:tcPr>
            <w:tcW w:w="1559" w:type="dxa"/>
          </w:tcPr>
          <w:p w:rsidR="007C0A37" w:rsidRPr="00A77E5E" w:rsidRDefault="007C0A37" w:rsidP="00FC3BE7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77E5E" w:rsidTr="00D033ED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19</w:t>
            </w:r>
          </w:p>
        </w:tc>
        <w:tc>
          <w:tcPr>
            <w:tcW w:w="1559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Tue</w:t>
            </w:r>
          </w:p>
        </w:tc>
        <w:tc>
          <w:tcPr>
            <w:tcW w:w="5448" w:type="dxa"/>
          </w:tcPr>
          <w:p w:rsidR="007C0A37" w:rsidRPr="00A77E5E" w:rsidRDefault="002D2971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Ch18</w:t>
            </w:r>
          </w:p>
        </w:tc>
      </w:tr>
      <w:tr w:rsidR="007C0A37" w:rsidRPr="00A77E5E" w:rsidTr="00D033ED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20</w:t>
            </w:r>
          </w:p>
        </w:tc>
        <w:tc>
          <w:tcPr>
            <w:tcW w:w="1559" w:type="dxa"/>
          </w:tcPr>
          <w:p w:rsidR="007C0A37" w:rsidRPr="00A77E5E" w:rsidRDefault="007C0A37" w:rsidP="00FC3BE7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B7CA7" w:rsidTr="00D033ED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21</w:t>
            </w:r>
          </w:p>
        </w:tc>
        <w:tc>
          <w:tcPr>
            <w:tcW w:w="1559" w:type="dxa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The</w:t>
            </w:r>
          </w:p>
        </w:tc>
        <w:tc>
          <w:tcPr>
            <w:tcW w:w="5448" w:type="dxa"/>
          </w:tcPr>
          <w:p w:rsidR="007C0A37" w:rsidRPr="00AB7CA7" w:rsidRDefault="00116B9A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Group presentation and discussion</w:t>
            </w:r>
          </w:p>
        </w:tc>
      </w:tr>
      <w:tr w:rsidR="007C0A37" w:rsidRPr="00AB7CA7" w:rsidTr="00C9011B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22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proofErr w:type="spellStart"/>
            <w:r w:rsidRPr="00AB7CA7">
              <w:rPr>
                <w:rFonts w:cstheme="majorBidi"/>
              </w:rPr>
              <w:t>Frid</w:t>
            </w:r>
            <w:proofErr w:type="spellEnd"/>
          </w:p>
        </w:tc>
        <w:tc>
          <w:tcPr>
            <w:tcW w:w="5448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B7CA7" w:rsidTr="00C9011B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23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Sat</w:t>
            </w:r>
          </w:p>
        </w:tc>
        <w:tc>
          <w:tcPr>
            <w:tcW w:w="5448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77E5E" w:rsidTr="00A36B3E">
        <w:tc>
          <w:tcPr>
            <w:tcW w:w="1242" w:type="dxa"/>
            <w:vMerge w:val="restart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Week 13</w:t>
            </w: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24</w:t>
            </w:r>
          </w:p>
        </w:tc>
        <w:tc>
          <w:tcPr>
            <w:tcW w:w="1559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Sun</w:t>
            </w:r>
          </w:p>
        </w:tc>
        <w:tc>
          <w:tcPr>
            <w:tcW w:w="5448" w:type="dxa"/>
          </w:tcPr>
          <w:p w:rsidR="007C0A37" w:rsidRPr="00A77E5E" w:rsidRDefault="002D2971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Ch18</w:t>
            </w:r>
          </w:p>
        </w:tc>
      </w:tr>
      <w:tr w:rsidR="007C0A37" w:rsidRPr="00A77E5E" w:rsidTr="00A36B3E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25</w:t>
            </w:r>
          </w:p>
        </w:tc>
        <w:tc>
          <w:tcPr>
            <w:tcW w:w="1559" w:type="dxa"/>
          </w:tcPr>
          <w:p w:rsidR="007C0A37" w:rsidRPr="00A77E5E" w:rsidRDefault="007C0A37" w:rsidP="00FC3BE7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77E5E" w:rsidTr="00A36B3E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26</w:t>
            </w:r>
          </w:p>
        </w:tc>
        <w:tc>
          <w:tcPr>
            <w:tcW w:w="1559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Tue</w:t>
            </w:r>
          </w:p>
        </w:tc>
        <w:tc>
          <w:tcPr>
            <w:tcW w:w="5448" w:type="dxa"/>
          </w:tcPr>
          <w:p w:rsidR="007C0A37" w:rsidRPr="00A77E5E" w:rsidRDefault="002D2971" w:rsidP="00C63E87">
            <w:pPr>
              <w:jc w:val="center"/>
              <w:rPr>
                <w:rFonts w:cstheme="majorBidi"/>
              </w:rPr>
            </w:pPr>
            <w:proofErr w:type="spellStart"/>
            <w:r>
              <w:rPr>
                <w:rFonts w:cstheme="majorBidi"/>
              </w:rPr>
              <w:t>Ch</w:t>
            </w:r>
            <w:proofErr w:type="spellEnd"/>
            <w:r>
              <w:rPr>
                <w:rFonts w:cstheme="majorBidi"/>
              </w:rPr>
              <w:t xml:space="preserve"> 11</w:t>
            </w:r>
          </w:p>
        </w:tc>
      </w:tr>
      <w:tr w:rsidR="007C0A37" w:rsidRPr="00A77E5E" w:rsidTr="00A36B3E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27</w:t>
            </w:r>
          </w:p>
        </w:tc>
        <w:tc>
          <w:tcPr>
            <w:tcW w:w="1559" w:type="dxa"/>
          </w:tcPr>
          <w:p w:rsidR="007C0A37" w:rsidRPr="00A77E5E" w:rsidRDefault="007C0A37" w:rsidP="00FC3BE7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B7CA7" w:rsidTr="00A36B3E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28</w:t>
            </w:r>
          </w:p>
        </w:tc>
        <w:tc>
          <w:tcPr>
            <w:tcW w:w="1559" w:type="dxa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The</w:t>
            </w:r>
          </w:p>
        </w:tc>
        <w:tc>
          <w:tcPr>
            <w:tcW w:w="5448" w:type="dxa"/>
          </w:tcPr>
          <w:p w:rsidR="007C0A37" w:rsidRPr="00AB7CA7" w:rsidRDefault="00116B9A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Group presentation and discussion</w:t>
            </w:r>
          </w:p>
        </w:tc>
      </w:tr>
      <w:tr w:rsidR="007C0A37" w:rsidRPr="00AB7CA7" w:rsidTr="00C9011B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29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proofErr w:type="spellStart"/>
            <w:r w:rsidRPr="00AB7CA7">
              <w:rPr>
                <w:rFonts w:cstheme="majorBidi"/>
              </w:rPr>
              <w:t>Frid</w:t>
            </w:r>
            <w:proofErr w:type="spellEnd"/>
          </w:p>
        </w:tc>
        <w:tc>
          <w:tcPr>
            <w:tcW w:w="5448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B7CA7" w:rsidTr="00C9011B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30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Sat</w:t>
            </w:r>
          </w:p>
        </w:tc>
        <w:tc>
          <w:tcPr>
            <w:tcW w:w="5448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77E5E" w:rsidTr="00237B21">
        <w:tc>
          <w:tcPr>
            <w:tcW w:w="1242" w:type="dxa"/>
            <w:vMerge w:val="restart"/>
          </w:tcPr>
          <w:p w:rsidR="007C0A37" w:rsidRPr="00A77E5E" w:rsidRDefault="007C0A37" w:rsidP="005B16B3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 xml:space="preserve">Week </w:t>
            </w:r>
            <w:r>
              <w:rPr>
                <w:rFonts w:cstheme="majorBidi"/>
              </w:rPr>
              <w:t>14</w:t>
            </w:r>
          </w:p>
        </w:tc>
        <w:tc>
          <w:tcPr>
            <w:tcW w:w="993" w:type="dxa"/>
            <w:shd w:val="clear" w:color="auto" w:fill="7030A0"/>
          </w:tcPr>
          <w:p w:rsidR="007C0A37" w:rsidRPr="00A77E5E" w:rsidRDefault="007C0A37" w:rsidP="004E52A1">
            <w:pPr>
              <w:rPr>
                <w:rFonts w:cstheme="majorBidi"/>
              </w:rPr>
            </w:pPr>
            <w:r>
              <w:rPr>
                <w:rFonts w:cstheme="majorBidi"/>
              </w:rPr>
              <w:t>1/5</w:t>
            </w:r>
          </w:p>
        </w:tc>
        <w:tc>
          <w:tcPr>
            <w:tcW w:w="1559" w:type="dxa"/>
            <w:shd w:val="clear" w:color="auto" w:fill="7030A0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Sun</w:t>
            </w:r>
          </w:p>
        </w:tc>
        <w:tc>
          <w:tcPr>
            <w:tcW w:w="5448" w:type="dxa"/>
            <w:shd w:val="clear" w:color="auto" w:fill="7030A0"/>
          </w:tcPr>
          <w:p w:rsidR="007C0A37" w:rsidRPr="00A77E5E" w:rsidRDefault="00237B21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Independence day </w:t>
            </w:r>
          </w:p>
        </w:tc>
      </w:tr>
      <w:tr w:rsidR="007C0A37" w:rsidRPr="00A77E5E" w:rsidTr="005B16B3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2</w:t>
            </w:r>
          </w:p>
        </w:tc>
        <w:tc>
          <w:tcPr>
            <w:tcW w:w="1559" w:type="dxa"/>
          </w:tcPr>
          <w:p w:rsidR="007C0A37" w:rsidRPr="00A77E5E" w:rsidRDefault="007C0A37" w:rsidP="00FC3BE7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77E5E" w:rsidTr="005B16B3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3</w:t>
            </w:r>
          </w:p>
        </w:tc>
        <w:tc>
          <w:tcPr>
            <w:tcW w:w="1559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Tue</w:t>
            </w:r>
          </w:p>
        </w:tc>
        <w:tc>
          <w:tcPr>
            <w:tcW w:w="5448" w:type="dxa"/>
          </w:tcPr>
          <w:p w:rsidR="007C0A37" w:rsidRPr="00A77E5E" w:rsidRDefault="002D2971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Ch11</w:t>
            </w:r>
          </w:p>
        </w:tc>
      </w:tr>
      <w:tr w:rsidR="007C0A37" w:rsidRPr="00A77E5E" w:rsidTr="005B16B3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4</w:t>
            </w:r>
          </w:p>
        </w:tc>
        <w:tc>
          <w:tcPr>
            <w:tcW w:w="1559" w:type="dxa"/>
          </w:tcPr>
          <w:p w:rsidR="007C0A37" w:rsidRPr="00A77E5E" w:rsidRDefault="007C0A37" w:rsidP="00FC3BE7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B7CA7" w:rsidTr="005B16B3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5</w:t>
            </w:r>
          </w:p>
        </w:tc>
        <w:tc>
          <w:tcPr>
            <w:tcW w:w="1559" w:type="dxa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The</w:t>
            </w:r>
          </w:p>
        </w:tc>
        <w:tc>
          <w:tcPr>
            <w:tcW w:w="5448" w:type="dxa"/>
          </w:tcPr>
          <w:p w:rsidR="007C0A37" w:rsidRPr="00AB7CA7" w:rsidRDefault="002D2971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Ch11 </w:t>
            </w:r>
          </w:p>
        </w:tc>
      </w:tr>
      <w:tr w:rsidR="007C0A37" w:rsidRPr="00AB7CA7" w:rsidTr="00C9011B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6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C0A37" w:rsidRPr="00AB7CA7" w:rsidRDefault="00C9011B" w:rsidP="00FC3BE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Fri</w:t>
            </w:r>
          </w:p>
        </w:tc>
        <w:tc>
          <w:tcPr>
            <w:tcW w:w="5448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B7CA7" w:rsidTr="00C9011B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7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  <w:r w:rsidRPr="00AB7CA7">
              <w:rPr>
                <w:rFonts w:cstheme="majorBidi"/>
              </w:rPr>
              <w:t>Sat</w:t>
            </w:r>
          </w:p>
        </w:tc>
        <w:tc>
          <w:tcPr>
            <w:tcW w:w="5448" w:type="dxa"/>
            <w:shd w:val="clear" w:color="auto" w:fill="E5DFEC" w:themeFill="accent4" w:themeFillTint="33"/>
          </w:tcPr>
          <w:p w:rsidR="007C0A37" w:rsidRPr="00AB7CA7" w:rsidRDefault="007C0A37" w:rsidP="00C63E87">
            <w:pPr>
              <w:jc w:val="center"/>
              <w:rPr>
                <w:rFonts w:cstheme="majorBidi"/>
              </w:rPr>
            </w:pPr>
          </w:p>
        </w:tc>
      </w:tr>
      <w:tr w:rsidR="007C0A37" w:rsidRPr="00A77E5E" w:rsidTr="005B16B3">
        <w:tc>
          <w:tcPr>
            <w:tcW w:w="1242" w:type="dxa"/>
            <w:vMerge w:val="restart"/>
          </w:tcPr>
          <w:p w:rsidR="007C0A37" w:rsidRPr="00A77E5E" w:rsidRDefault="007C0A37" w:rsidP="005B16B3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 xml:space="preserve">Week </w:t>
            </w:r>
            <w:r>
              <w:rPr>
                <w:rFonts w:cstheme="majorBidi"/>
              </w:rPr>
              <w:t>15</w:t>
            </w: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8</w:t>
            </w:r>
          </w:p>
        </w:tc>
        <w:tc>
          <w:tcPr>
            <w:tcW w:w="1559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 w:rsidRPr="00A77E5E">
              <w:rPr>
                <w:rFonts w:cstheme="majorBidi"/>
              </w:rPr>
              <w:t>Sun</w:t>
            </w:r>
          </w:p>
        </w:tc>
        <w:tc>
          <w:tcPr>
            <w:tcW w:w="5448" w:type="dxa"/>
          </w:tcPr>
          <w:p w:rsidR="007C0A37" w:rsidRPr="00A77E5E" w:rsidRDefault="002D2971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Revision class</w:t>
            </w:r>
            <w:bookmarkStart w:id="0" w:name="_GoBack"/>
            <w:bookmarkEnd w:id="0"/>
          </w:p>
        </w:tc>
      </w:tr>
      <w:tr w:rsidR="007C0A37" w:rsidRPr="00A77E5E" w:rsidTr="0093597E">
        <w:tc>
          <w:tcPr>
            <w:tcW w:w="1242" w:type="dxa"/>
            <w:vMerge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  <w:tc>
          <w:tcPr>
            <w:tcW w:w="993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9</w:t>
            </w:r>
          </w:p>
        </w:tc>
        <w:tc>
          <w:tcPr>
            <w:tcW w:w="1559" w:type="dxa"/>
          </w:tcPr>
          <w:p w:rsidR="007C0A37" w:rsidRPr="00A77E5E" w:rsidRDefault="007C0A37" w:rsidP="00FC3BE7">
            <w:pPr>
              <w:jc w:val="center"/>
              <w:rPr>
                <w:rFonts w:cstheme="majorBidi"/>
              </w:rPr>
            </w:pPr>
          </w:p>
        </w:tc>
        <w:tc>
          <w:tcPr>
            <w:tcW w:w="5448" w:type="dxa"/>
          </w:tcPr>
          <w:p w:rsidR="007C0A37" w:rsidRPr="00A77E5E" w:rsidRDefault="007C0A37" w:rsidP="00C63E87">
            <w:pPr>
              <w:jc w:val="center"/>
              <w:rPr>
                <w:rFonts w:cstheme="majorBidi"/>
              </w:rPr>
            </w:pPr>
          </w:p>
        </w:tc>
      </w:tr>
    </w:tbl>
    <w:p w:rsidR="000F0153" w:rsidRPr="00A77E5E" w:rsidRDefault="000F0153" w:rsidP="00D033ED">
      <w:pPr>
        <w:rPr>
          <w:rFonts w:cstheme="majorBidi"/>
        </w:rPr>
      </w:pPr>
    </w:p>
    <w:p w:rsidR="00125BBD" w:rsidRPr="00A77E5E" w:rsidRDefault="00125BBD" w:rsidP="00D033ED">
      <w:pPr>
        <w:rPr>
          <w:rFonts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25BBD" w:rsidRPr="00A77E5E" w:rsidTr="0066003F">
        <w:tc>
          <w:tcPr>
            <w:tcW w:w="4621" w:type="dxa"/>
          </w:tcPr>
          <w:p w:rsidR="00125BBD" w:rsidRPr="00A77E5E" w:rsidRDefault="0066003F" w:rsidP="00D033ED">
            <w:pPr>
              <w:rPr>
                <w:rFonts w:cstheme="majorBidi"/>
                <w:rtl/>
              </w:rPr>
            </w:pPr>
            <w:r w:rsidRPr="00A77E5E">
              <w:rPr>
                <w:rFonts w:cstheme="majorBidi"/>
              </w:rPr>
              <w:t xml:space="preserve">Final date for withdrawal from one module or more </w:t>
            </w:r>
          </w:p>
        </w:tc>
        <w:tc>
          <w:tcPr>
            <w:tcW w:w="4621" w:type="dxa"/>
            <w:shd w:val="clear" w:color="auto" w:fill="5F497A" w:themeFill="accent4" w:themeFillShade="BF"/>
          </w:tcPr>
          <w:p w:rsidR="00125BBD" w:rsidRPr="00A77E5E" w:rsidRDefault="00125BBD" w:rsidP="00D033ED">
            <w:pPr>
              <w:rPr>
                <w:rFonts w:cstheme="majorBidi"/>
              </w:rPr>
            </w:pPr>
          </w:p>
        </w:tc>
      </w:tr>
      <w:tr w:rsidR="00125BBD" w:rsidRPr="00A77E5E" w:rsidTr="0066003F">
        <w:tc>
          <w:tcPr>
            <w:tcW w:w="4621" w:type="dxa"/>
          </w:tcPr>
          <w:p w:rsidR="00125BBD" w:rsidRPr="00A77E5E" w:rsidRDefault="0066003F" w:rsidP="00D033ED">
            <w:pPr>
              <w:rPr>
                <w:rFonts w:cstheme="majorBidi"/>
              </w:rPr>
            </w:pPr>
            <w:r w:rsidRPr="00A77E5E">
              <w:rPr>
                <w:rFonts w:cstheme="majorBidi"/>
              </w:rPr>
              <w:t xml:space="preserve">Holidays </w:t>
            </w:r>
          </w:p>
        </w:tc>
        <w:tc>
          <w:tcPr>
            <w:tcW w:w="4621" w:type="dxa"/>
            <w:shd w:val="clear" w:color="auto" w:fill="D99594" w:themeFill="accent2" w:themeFillTint="99"/>
          </w:tcPr>
          <w:p w:rsidR="00125BBD" w:rsidRPr="00A77E5E" w:rsidRDefault="00125BBD" w:rsidP="00D033ED">
            <w:pPr>
              <w:rPr>
                <w:rFonts w:cstheme="majorBidi"/>
              </w:rPr>
            </w:pPr>
          </w:p>
        </w:tc>
      </w:tr>
      <w:tr w:rsidR="00125BBD" w:rsidRPr="00A77E5E" w:rsidTr="005228E0">
        <w:tc>
          <w:tcPr>
            <w:tcW w:w="4621" w:type="dxa"/>
          </w:tcPr>
          <w:p w:rsidR="00125BBD" w:rsidRPr="00A77E5E" w:rsidRDefault="007C777B" w:rsidP="00D033ED">
            <w:pPr>
              <w:rPr>
                <w:rFonts w:cstheme="majorBidi"/>
              </w:rPr>
            </w:pPr>
            <w:r w:rsidRPr="00A77E5E">
              <w:rPr>
                <w:rFonts w:cstheme="majorBidi"/>
              </w:rPr>
              <w:t>Midterm exam</w:t>
            </w:r>
          </w:p>
        </w:tc>
        <w:tc>
          <w:tcPr>
            <w:tcW w:w="4621" w:type="dxa"/>
            <w:shd w:val="clear" w:color="auto" w:fill="31849B" w:themeFill="accent5" w:themeFillShade="BF"/>
          </w:tcPr>
          <w:p w:rsidR="00125BBD" w:rsidRPr="00A77E5E" w:rsidRDefault="00125BBD" w:rsidP="00D033ED">
            <w:pPr>
              <w:rPr>
                <w:rFonts w:cstheme="majorBidi"/>
              </w:rPr>
            </w:pPr>
          </w:p>
        </w:tc>
      </w:tr>
      <w:tr w:rsidR="00125BBD" w:rsidRPr="00A77E5E" w:rsidTr="003263DE">
        <w:tc>
          <w:tcPr>
            <w:tcW w:w="4621" w:type="dxa"/>
          </w:tcPr>
          <w:p w:rsidR="00125BBD" w:rsidRPr="00A77E5E" w:rsidRDefault="003263DE" w:rsidP="00D033ED">
            <w:pPr>
              <w:rPr>
                <w:rFonts w:cstheme="majorBidi"/>
              </w:rPr>
            </w:pPr>
            <w:r w:rsidRPr="00A77E5E">
              <w:rPr>
                <w:rFonts w:cstheme="majorBidi"/>
              </w:rPr>
              <w:t>Marks announcement day</w:t>
            </w:r>
          </w:p>
        </w:tc>
        <w:tc>
          <w:tcPr>
            <w:tcW w:w="4621" w:type="dxa"/>
            <w:shd w:val="clear" w:color="auto" w:fill="A6A6A6" w:themeFill="background1" w:themeFillShade="A6"/>
          </w:tcPr>
          <w:p w:rsidR="00125BBD" w:rsidRPr="00A77E5E" w:rsidRDefault="00125BBD" w:rsidP="00D033ED">
            <w:pPr>
              <w:rPr>
                <w:rFonts w:cstheme="majorBidi"/>
              </w:rPr>
            </w:pPr>
          </w:p>
        </w:tc>
      </w:tr>
    </w:tbl>
    <w:p w:rsidR="00125BBD" w:rsidRPr="00A77E5E" w:rsidRDefault="00125BBD" w:rsidP="00D033ED">
      <w:pPr>
        <w:rPr>
          <w:rFonts w:cstheme="majorBidi"/>
        </w:rPr>
      </w:pPr>
    </w:p>
    <w:sectPr w:rsidR="00125BBD" w:rsidRPr="00A77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9E6"/>
    <w:multiLevelType w:val="hybridMultilevel"/>
    <w:tmpl w:val="9BF45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37C05"/>
    <w:multiLevelType w:val="hybridMultilevel"/>
    <w:tmpl w:val="C7744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036D9"/>
    <w:multiLevelType w:val="multilevel"/>
    <w:tmpl w:val="DEC495B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0"/>
    <w:rsid w:val="000112CE"/>
    <w:rsid w:val="00047C02"/>
    <w:rsid w:val="00055CB6"/>
    <w:rsid w:val="0005648E"/>
    <w:rsid w:val="000A3E51"/>
    <w:rsid w:val="000B0026"/>
    <w:rsid w:val="000B211A"/>
    <w:rsid w:val="000B621F"/>
    <w:rsid w:val="000C0E76"/>
    <w:rsid w:val="000F0153"/>
    <w:rsid w:val="001112EF"/>
    <w:rsid w:val="00116B9A"/>
    <w:rsid w:val="00125BBD"/>
    <w:rsid w:val="00127813"/>
    <w:rsid w:val="00136B3F"/>
    <w:rsid w:val="00140727"/>
    <w:rsid w:val="001430B9"/>
    <w:rsid w:val="00177743"/>
    <w:rsid w:val="001803CC"/>
    <w:rsid w:val="001C6FFB"/>
    <w:rsid w:val="002002E7"/>
    <w:rsid w:val="00205868"/>
    <w:rsid w:val="00237B21"/>
    <w:rsid w:val="00255C7D"/>
    <w:rsid w:val="002772DB"/>
    <w:rsid w:val="00284EF3"/>
    <w:rsid w:val="002A56FB"/>
    <w:rsid w:val="002B390B"/>
    <w:rsid w:val="002C2787"/>
    <w:rsid w:val="002D2971"/>
    <w:rsid w:val="002D5C16"/>
    <w:rsid w:val="002F6175"/>
    <w:rsid w:val="003263DE"/>
    <w:rsid w:val="00333E50"/>
    <w:rsid w:val="003355DC"/>
    <w:rsid w:val="0033586E"/>
    <w:rsid w:val="0036372C"/>
    <w:rsid w:val="00364F32"/>
    <w:rsid w:val="00365B38"/>
    <w:rsid w:val="00381DBA"/>
    <w:rsid w:val="003A1865"/>
    <w:rsid w:val="003B3349"/>
    <w:rsid w:val="003F72AC"/>
    <w:rsid w:val="00403450"/>
    <w:rsid w:val="0042764D"/>
    <w:rsid w:val="004355BF"/>
    <w:rsid w:val="0045020B"/>
    <w:rsid w:val="004D519B"/>
    <w:rsid w:val="004E52A1"/>
    <w:rsid w:val="0051486A"/>
    <w:rsid w:val="005228E0"/>
    <w:rsid w:val="0054352F"/>
    <w:rsid w:val="005468E3"/>
    <w:rsid w:val="005732FE"/>
    <w:rsid w:val="005B16B3"/>
    <w:rsid w:val="005C2033"/>
    <w:rsid w:val="00646D9D"/>
    <w:rsid w:val="0066003F"/>
    <w:rsid w:val="006A2B95"/>
    <w:rsid w:val="006D7E6B"/>
    <w:rsid w:val="00742038"/>
    <w:rsid w:val="0076191E"/>
    <w:rsid w:val="00763077"/>
    <w:rsid w:val="007C0A37"/>
    <w:rsid w:val="007C777B"/>
    <w:rsid w:val="007E3329"/>
    <w:rsid w:val="00805B2E"/>
    <w:rsid w:val="008274F8"/>
    <w:rsid w:val="008313F5"/>
    <w:rsid w:val="008700DE"/>
    <w:rsid w:val="008A0A1B"/>
    <w:rsid w:val="008A6CF8"/>
    <w:rsid w:val="008E0F2D"/>
    <w:rsid w:val="00901EE8"/>
    <w:rsid w:val="0095369D"/>
    <w:rsid w:val="00981F40"/>
    <w:rsid w:val="009C30F0"/>
    <w:rsid w:val="00A36B3E"/>
    <w:rsid w:val="00A53BD6"/>
    <w:rsid w:val="00A552FD"/>
    <w:rsid w:val="00A71C73"/>
    <w:rsid w:val="00A77E5E"/>
    <w:rsid w:val="00A92A83"/>
    <w:rsid w:val="00AB7CA7"/>
    <w:rsid w:val="00AC3670"/>
    <w:rsid w:val="00B2122D"/>
    <w:rsid w:val="00B2661C"/>
    <w:rsid w:val="00B31F52"/>
    <w:rsid w:val="00B5000E"/>
    <w:rsid w:val="00B57968"/>
    <w:rsid w:val="00B750D0"/>
    <w:rsid w:val="00BC2AFD"/>
    <w:rsid w:val="00C0291D"/>
    <w:rsid w:val="00C17A64"/>
    <w:rsid w:val="00C42625"/>
    <w:rsid w:val="00C463C1"/>
    <w:rsid w:val="00C543E1"/>
    <w:rsid w:val="00C9011B"/>
    <w:rsid w:val="00CC5BE4"/>
    <w:rsid w:val="00CE157E"/>
    <w:rsid w:val="00D00801"/>
    <w:rsid w:val="00D033ED"/>
    <w:rsid w:val="00D22AD3"/>
    <w:rsid w:val="00D44D1B"/>
    <w:rsid w:val="00D71C00"/>
    <w:rsid w:val="00D833CC"/>
    <w:rsid w:val="00D845CC"/>
    <w:rsid w:val="00DB3E63"/>
    <w:rsid w:val="00DE715A"/>
    <w:rsid w:val="00DF6BCF"/>
    <w:rsid w:val="00E039EA"/>
    <w:rsid w:val="00E04B7E"/>
    <w:rsid w:val="00E55419"/>
    <w:rsid w:val="00EB68B0"/>
    <w:rsid w:val="00EC1CA3"/>
    <w:rsid w:val="00ED61AE"/>
    <w:rsid w:val="00EF218C"/>
    <w:rsid w:val="00EF61FA"/>
    <w:rsid w:val="00F22B98"/>
    <w:rsid w:val="00F34F42"/>
    <w:rsid w:val="00F42DE9"/>
    <w:rsid w:val="00F651FE"/>
    <w:rsid w:val="00F7707B"/>
    <w:rsid w:val="00F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5E"/>
    <w:rPr>
      <w:rFonts w:asciiTheme="majorBidi" w:hAnsiTheme="majorBidi"/>
    </w:rPr>
  </w:style>
  <w:style w:type="paragraph" w:styleId="Heading3">
    <w:name w:val="heading 3"/>
    <w:basedOn w:val="Normal"/>
    <w:link w:val="Heading3Char"/>
    <w:uiPriority w:val="9"/>
    <w:qFormat/>
    <w:rsid w:val="00C54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543E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odyText">
    <w:name w:val="Body Text"/>
    <w:basedOn w:val="Normal"/>
    <w:link w:val="BodyTextChar"/>
    <w:uiPriority w:val="99"/>
    <w:rsid w:val="00ED61A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D61AE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77E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2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5E"/>
    <w:rPr>
      <w:rFonts w:asciiTheme="majorBidi" w:hAnsiTheme="majorBidi"/>
    </w:rPr>
  </w:style>
  <w:style w:type="paragraph" w:styleId="Heading3">
    <w:name w:val="heading 3"/>
    <w:basedOn w:val="Normal"/>
    <w:link w:val="Heading3Char"/>
    <w:uiPriority w:val="9"/>
    <w:qFormat/>
    <w:rsid w:val="00C54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543E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odyText">
    <w:name w:val="Body Text"/>
    <w:basedOn w:val="Normal"/>
    <w:link w:val="BodyTextChar"/>
    <w:uiPriority w:val="99"/>
    <w:rsid w:val="00ED61A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D61AE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77E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Zainah</dc:creator>
  <cp:lastModifiedBy>Zainah</cp:lastModifiedBy>
  <cp:revision>24</cp:revision>
  <dcterms:created xsi:type="dcterms:W3CDTF">2016-01-26T19:00:00Z</dcterms:created>
  <dcterms:modified xsi:type="dcterms:W3CDTF">2016-01-26T19:15:00Z</dcterms:modified>
</cp:coreProperties>
</file>